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4310D" w14:textId="3C3B71AC" w:rsidR="00B81A76" w:rsidRPr="00BC0F96" w:rsidRDefault="00B81A76" w:rsidP="00B81A76">
      <w:pPr>
        <w:spacing w:before="60" w:after="120"/>
        <w:rPr>
          <w:rFonts w:ascii="Arial" w:hAnsi="Arial" w:cs="Arial"/>
          <w:sz w:val="24"/>
        </w:rPr>
      </w:pPr>
    </w:p>
    <w:tbl>
      <w:tblPr>
        <w:tblStyle w:val="Style1"/>
        <w:tblW w:w="0" w:type="auto"/>
        <w:jc w:val="center"/>
        <w:tblLook w:val="04A0" w:firstRow="1" w:lastRow="0" w:firstColumn="1" w:lastColumn="0" w:noHBand="0" w:noVBand="1"/>
      </w:tblPr>
      <w:tblGrid>
        <w:gridCol w:w="9230"/>
      </w:tblGrid>
      <w:tr w:rsidR="00EC0675" w:rsidRPr="00BC0F96" w14:paraId="3D223D33" w14:textId="77777777" w:rsidTr="002412EA">
        <w:trPr>
          <w:trHeight w:val="827"/>
          <w:jc w:val="center"/>
        </w:trPr>
        <w:tc>
          <w:tcPr>
            <w:tcW w:w="9230" w:type="dxa"/>
          </w:tcPr>
          <w:sdt>
            <w:sdtPr>
              <w:rPr>
                <w:rFonts w:ascii="Arial" w:hAnsi="Arial"/>
                <w:sz w:val="24"/>
                <w:szCs w:val="24"/>
              </w:rPr>
              <w:id w:val="1429936787"/>
              <w:placeholder>
                <w:docPart w:val="9D263204BF964EFBACCB406DD3F49C87"/>
              </w:placeholder>
              <w15:appearance w15:val="hidden"/>
            </w:sdtPr>
            <w:sdtContent>
              <w:p w14:paraId="6EBA1D4A" w14:textId="114ABB4D" w:rsidR="00ED3D6B" w:rsidRPr="00BC0F96" w:rsidRDefault="00ED3D6B" w:rsidP="00ED3D6B">
                <w:pPr>
                  <w:pStyle w:val="Heading1"/>
                  <w:jc w:val="center"/>
                  <w:rPr>
                    <w:rFonts w:ascii="Arial" w:hAnsi="Arial"/>
                    <w:color w:val="auto"/>
                    <w:sz w:val="24"/>
                    <w:szCs w:val="24"/>
                  </w:rPr>
                </w:pPr>
                <w:r w:rsidRPr="00BC0F96">
                  <w:rPr>
                    <w:rFonts w:ascii="Arial" w:hAnsi="Arial"/>
                    <w:color w:val="auto"/>
                    <w:sz w:val="24"/>
                    <w:szCs w:val="24"/>
                  </w:rPr>
                  <w:t>T</w:t>
                </w:r>
                <w:r w:rsidRPr="00BC0F96">
                  <w:rPr>
                    <w:rFonts w:ascii="Arial" w:hAnsi="Arial"/>
                    <w:caps w:val="0"/>
                    <w:color w:val="auto"/>
                    <w:sz w:val="24"/>
                    <w:szCs w:val="24"/>
                  </w:rPr>
                  <w:t>he Association of Pretrial Professionals of Florida</w:t>
                </w:r>
              </w:p>
              <w:p w14:paraId="49872160" w14:textId="30150593" w:rsidR="00EC0675" w:rsidRPr="00BC0F96" w:rsidRDefault="00ED3D6B" w:rsidP="00ED3D6B">
                <w:pPr>
                  <w:pStyle w:val="Heading1"/>
                  <w:jc w:val="center"/>
                  <w:rPr>
                    <w:rFonts w:ascii="Arial" w:hAnsi="Arial"/>
                    <w:color w:val="auto"/>
                    <w:sz w:val="24"/>
                    <w:szCs w:val="24"/>
                  </w:rPr>
                </w:pPr>
                <w:r w:rsidRPr="00BC0F96">
                  <w:rPr>
                    <w:rFonts w:ascii="Arial" w:hAnsi="Arial"/>
                    <w:caps w:val="0"/>
                    <w:color w:val="auto"/>
                    <w:sz w:val="24"/>
                    <w:szCs w:val="24"/>
                  </w:rPr>
                  <w:t>Board of Directors Meeting Agenda</w:t>
                </w:r>
              </w:p>
              <w:p w14:paraId="6CD78290" w14:textId="71DE2266" w:rsidR="00ED3D6B" w:rsidRPr="00BC0F96" w:rsidRDefault="00E543C7" w:rsidP="00ED3D6B">
                <w:pPr>
                  <w:pStyle w:val="Heading1"/>
                  <w:jc w:val="center"/>
                  <w:rPr>
                    <w:rFonts w:ascii="Arial" w:hAnsi="Arial"/>
                    <w:color w:val="auto"/>
                    <w:sz w:val="24"/>
                    <w:szCs w:val="24"/>
                  </w:rPr>
                </w:pPr>
                <w:r>
                  <w:rPr>
                    <w:rFonts w:ascii="Arial" w:hAnsi="Arial"/>
                    <w:caps w:val="0"/>
                    <w:color w:val="auto"/>
                    <w:sz w:val="24"/>
                    <w:szCs w:val="24"/>
                  </w:rPr>
                  <w:t>May</w:t>
                </w:r>
                <w:r w:rsidR="00D20C11" w:rsidRPr="00BC0F96">
                  <w:rPr>
                    <w:rFonts w:ascii="Arial" w:hAnsi="Arial"/>
                    <w:caps w:val="0"/>
                    <w:color w:val="auto"/>
                    <w:sz w:val="24"/>
                    <w:szCs w:val="24"/>
                  </w:rPr>
                  <w:t xml:space="preserve"> 2</w:t>
                </w:r>
                <w:r w:rsidR="00112B52">
                  <w:rPr>
                    <w:rFonts w:ascii="Arial" w:hAnsi="Arial"/>
                    <w:caps w:val="0"/>
                    <w:color w:val="auto"/>
                    <w:sz w:val="24"/>
                    <w:szCs w:val="24"/>
                  </w:rPr>
                  <w:t>1</w:t>
                </w:r>
                <w:r w:rsidR="00ED3D6B" w:rsidRPr="00BC0F96">
                  <w:rPr>
                    <w:rFonts w:ascii="Arial" w:hAnsi="Arial"/>
                    <w:caps w:val="0"/>
                    <w:color w:val="auto"/>
                    <w:sz w:val="24"/>
                    <w:szCs w:val="24"/>
                  </w:rPr>
                  <w:t>, 2024</w:t>
                </w:r>
              </w:p>
              <w:p w14:paraId="67172FEA" w14:textId="2040022A" w:rsidR="00ED3D6B" w:rsidRPr="00BC0F96" w:rsidRDefault="00F3106A" w:rsidP="00ED3D6B">
                <w:pPr>
                  <w:pStyle w:val="Heading1"/>
                  <w:jc w:val="center"/>
                  <w:rPr>
                    <w:rFonts w:ascii="Arial" w:hAnsi="Arial"/>
                    <w:color w:val="auto"/>
                    <w:sz w:val="24"/>
                    <w:szCs w:val="24"/>
                  </w:rPr>
                </w:pPr>
                <w:r w:rsidRPr="00BC0F96">
                  <w:rPr>
                    <w:rFonts w:ascii="Arial" w:hAnsi="Arial"/>
                    <w:caps w:val="0"/>
                    <w:color w:val="auto"/>
                    <w:sz w:val="24"/>
                    <w:szCs w:val="24"/>
                  </w:rPr>
                  <w:t>11</w:t>
                </w:r>
                <w:r w:rsidR="00ED3D6B" w:rsidRPr="00BC0F96">
                  <w:rPr>
                    <w:rFonts w:ascii="Arial" w:hAnsi="Arial"/>
                    <w:caps w:val="0"/>
                    <w:color w:val="auto"/>
                    <w:sz w:val="24"/>
                    <w:szCs w:val="24"/>
                  </w:rPr>
                  <w:t>:</w:t>
                </w:r>
                <w:r w:rsidRPr="00BC0F96">
                  <w:rPr>
                    <w:rFonts w:ascii="Arial" w:hAnsi="Arial"/>
                    <w:caps w:val="0"/>
                    <w:color w:val="auto"/>
                    <w:sz w:val="24"/>
                    <w:szCs w:val="24"/>
                  </w:rPr>
                  <w:t>3</w:t>
                </w:r>
                <w:r w:rsidR="00ED3D6B" w:rsidRPr="00BC0F96">
                  <w:rPr>
                    <w:rFonts w:ascii="Arial" w:hAnsi="Arial"/>
                    <w:caps w:val="0"/>
                    <w:color w:val="auto"/>
                    <w:sz w:val="24"/>
                    <w:szCs w:val="24"/>
                  </w:rPr>
                  <w:t>0am</w:t>
                </w:r>
              </w:p>
              <w:p w14:paraId="2ED20825" w14:textId="05B267D9" w:rsidR="00ED3D6B" w:rsidRPr="00BC0F96" w:rsidRDefault="00B77DDD" w:rsidP="00ED3D6B">
                <w:pPr>
                  <w:pStyle w:val="Heading1"/>
                  <w:jc w:val="center"/>
                  <w:rPr>
                    <w:rFonts w:ascii="Arial" w:hAnsi="Arial"/>
                    <w:color w:val="auto"/>
                    <w:sz w:val="24"/>
                    <w:szCs w:val="24"/>
                  </w:rPr>
                </w:pPr>
                <w:r>
                  <w:rPr>
                    <w:rFonts w:ascii="Arial" w:hAnsi="Arial"/>
                    <w:caps w:val="0"/>
                    <w:color w:val="auto"/>
                    <w:sz w:val="24"/>
                    <w:szCs w:val="24"/>
                  </w:rPr>
                  <w:t>Zoom C</w:t>
                </w:r>
                <w:r w:rsidR="00ED3D6B" w:rsidRPr="00BC0F96">
                  <w:rPr>
                    <w:rFonts w:ascii="Arial" w:hAnsi="Arial"/>
                    <w:caps w:val="0"/>
                    <w:color w:val="auto"/>
                    <w:sz w:val="24"/>
                    <w:szCs w:val="24"/>
                  </w:rPr>
                  <w:t>all</w:t>
                </w:r>
              </w:p>
              <w:p w14:paraId="62FA7332" w14:textId="7DD24775" w:rsidR="00ED3D6B" w:rsidRPr="00BC0F96" w:rsidRDefault="00000000" w:rsidP="00ED3D6B">
                <w:pPr>
                  <w:pStyle w:val="Heading1"/>
                  <w:jc w:val="center"/>
                  <w:rPr>
                    <w:rFonts w:ascii="Arial" w:hAnsi="Arial"/>
                    <w:sz w:val="24"/>
                    <w:szCs w:val="24"/>
                  </w:rPr>
                </w:pPr>
              </w:p>
            </w:sdtContent>
          </w:sdt>
        </w:tc>
      </w:tr>
      <w:tr w:rsidR="00EC0675" w:rsidRPr="00BC0F96" w14:paraId="461A5399" w14:textId="77777777" w:rsidTr="002412EA">
        <w:trPr>
          <w:trHeight w:val="20"/>
          <w:jc w:val="center"/>
        </w:trPr>
        <w:tc>
          <w:tcPr>
            <w:tcW w:w="9230" w:type="dxa"/>
          </w:tcPr>
          <w:p w14:paraId="6592A6EA" w14:textId="266BB509" w:rsidR="005505E4" w:rsidRPr="00BC0F96" w:rsidRDefault="005505E4" w:rsidP="002412EA">
            <w:pPr>
              <w:pStyle w:val="Subheading"/>
              <w:framePr w:hSpace="0" w:wrap="auto" w:vAnchor="margin" w:hAnchor="text" w:xAlign="left" w:yAlign="inline"/>
              <w:spacing w:before="0"/>
              <w:rPr>
                <w:rFonts w:ascii="Arial" w:hAnsi="Arial" w:cs="Arial"/>
                <w:b/>
                <w:bCs/>
              </w:rPr>
            </w:pPr>
          </w:p>
        </w:tc>
      </w:tr>
    </w:tbl>
    <w:p w14:paraId="7B05E055" w14:textId="77777777" w:rsidR="00C37C36" w:rsidRPr="00BC0F96" w:rsidRDefault="00C37C36" w:rsidP="00B81A76">
      <w:pPr>
        <w:spacing w:before="60" w:after="0"/>
        <w:rPr>
          <w:rFonts w:ascii="Arial" w:hAnsi="Arial" w:cs="Arial"/>
          <w:sz w:val="24"/>
        </w:rPr>
      </w:pPr>
    </w:p>
    <w:tbl>
      <w:tblPr>
        <w:tblStyle w:val="Style1"/>
        <w:tblW w:w="0" w:type="auto"/>
        <w:jc w:val="center"/>
        <w:tblLook w:val="04A0" w:firstRow="1" w:lastRow="0" w:firstColumn="1" w:lastColumn="0" w:noHBand="0" w:noVBand="1"/>
      </w:tblPr>
      <w:tblGrid>
        <w:gridCol w:w="9236"/>
      </w:tblGrid>
      <w:tr w:rsidR="00BB7149" w:rsidRPr="00BC0F96" w14:paraId="5160B860" w14:textId="77777777" w:rsidTr="002412EA">
        <w:trPr>
          <w:trHeight w:val="504"/>
          <w:jc w:val="center"/>
        </w:trPr>
        <w:tc>
          <w:tcPr>
            <w:tcW w:w="9236" w:type="dxa"/>
          </w:tcPr>
          <w:p w14:paraId="2B7C0F39" w14:textId="3AE95E2A" w:rsidR="00550240" w:rsidRPr="00BC0F96" w:rsidRDefault="00000000" w:rsidP="00D9539B">
            <w:pPr>
              <w:pStyle w:val="ListNumber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color w:val="auto"/>
                <w:sz w:val="24"/>
              </w:rPr>
            </w:pPr>
            <w:sdt>
              <w:sdtPr>
                <w:rPr>
                  <w:rFonts w:ascii="Arial" w:eastAsiaTheme="majorEastAsia" w:hAnsi="Arial" w:cs="Arial"/>
                  <w:color w:val="auto"/>
                  <w:sz w:val="24"/>
                </w:rPr>
                <w:alias w:val="Call to order:"/>
                <w:tag w:val="Call to order:"/>
                <w:id w:val="-1375694221"/>
                <w:placeholder>
                  <w:docPart w:val="88D5DFA0A4B94DD5BFD9E7D8ED0ADEFF"/>
                </w:placeholder>
                <w:temporary/>
                <w:showingPlcHdr/>
                <w15:appearance w15:val="hidden"/>
              </w:sdtPr>
              <w:sdtEndPr>
                <w:rPr>
                  <w:rFonts w:eastAsia="Times New Roman"/>
                </w:rPr>
              </w:sdtEndPr>
              <w:sdtContent>
                <w:r w:rsidR="00550240" w:rsidRPr="00BC0F96">
                  <w:rPr>
                    <w:rFonts w:ascii="Arial" w:eastAsiaTheme="majorEastAsia" w:hAnsi="Arial" w:cs="Arial"/>
                    <w:color w:val="auto"/>
                    <w:sz w:val="24"/>
                  </w:rPr>
                  <w:t>Call to order</w:t>
                </w:r>
              </w:sdtContent>
            </w:sdt>
            <w:r w:rsidR="001D724A">
              <w:rPr>
                <w:rFonts w:ascii="Arial" w:eastAsiaTheme="majorEastAsia" w:hAnsi="Arial" w:cs="Arial"/>
                <w:color w:val="auto"/>
                <w:sz w:val="24"/>
              </w:rPr>
              <w:t xml:space="preserve">: </w:t>
            </w:r>
            <w:r w:rsidR="001D724A" w:rsidRPr="00D9539B">
              <w:rPr>
                <w:rFonts w:ascii="Arial" w:eastAsiaTheme="majorEastAsia" w:hAnsi="Arial" w:cs="Arial"/>
                <w:b w:val="0"/>
                <w:bCs/>
                <w:caps w:val="0"/>
                <w:color w:val="auto"/>
                <w:sz w:val="24"/>
              </w:rPr>
              <w:t xml:space="preserve">Ashley Baird </w:t>
            </w:r>
            <w:r w:rsidR="001D724A" w:rsidRPr="00D9539B">
              <w:rPr>
                <w:rFonts w:ascii="Arial" w:eastAsiaTheme="majorEastAsia" w:hAnsi="Arial" w:cs="Arial"/>
                <w:b w:val="0"/>
                <w:bCs/>
                <w:color w:val="auto"/>
                <w:sz w:val="24"/>
              </w:rPr>
              <w:t>11:33 am</w:t>
            </w:r>
          </w:p>
        </w:tc>
      </w:tr>
      <w:tr w:rsidR="00BB7149" w:rsidRPr="00BC0F96" w14:paraId="15081348" w14:textId="77777777" w:rsidTr="002412EA">
        <w:trPr>
          <w:trHeight w:val="576"/>
          <w:jc w:val="center"/>
        </w:trPr>
        <w:tc>
          <w:tcPr>
            <w:tcW w:w="9236" w:type="dxa"/>
          </w:tcPr>
          <w:p w14:paraId="068E1D56" w14:textId="1942E357" w:rsidR="00550240" w:rsidRPr="00BC0F96" w:rsidRDefault="00550240" w:rsidP="001D724A"/>
        </w:tc>
      </w:tr>
      <w:tr w:rsidR="00BB7149" w:rsidRPr="00BC0F96" w14:paraId="193FA27F" w14:textId="77777777" w:rsidTr="002412EA">
        <w:trPr>
          <w:trHeight w:val="504"/>
          <w:jc w:val="center"/>
        </w:trPr>
        <w:tc>
          <w:tcPr>
            <w:tcW w:w="9236" w:type="dxa"/>
          </w:tcPr>
          <w:p w14:paraId="7A1C61C1" w14:textId="22CCFC02" w:rsidR="00550240" w:rsidRDefault="00000000" w:rsidP="00D9539B">
            <w:pPr>
              <w:pStyle w:val="ListNumber"/>
              <w:numPr>
                <w:ilvl w:val="0"/>
                <w:numId w:val="0"/>
              </w:numPr>
              <w:spacing w:before="0"/>
              <w:rPr>
                <w:rFonts w:ascii="Arial" w:eastAsiaTheme="majorEastAsia" w:hAnsi="Arial" w:cs="Arial"/>
                <w:sz w:val="24"/>
              </w:rPr>
            </w:pPr>
            <w:sdt>
              <w:sdtPr>
                <w:rPr>
                  <w:rFonts w:ascii="Arial" w:eastAsiaTheme="majorEastAsia" w:hAnsi="Arial" w:cs="Arial"/>
                  <w:sz w:val="24"/>
                </w:rPr>
                <w:alias w:val="Roll call:"/>
                <w:tag w:val="Roll call:"/>
                <w:id w:val="-2067708843"/>
                <w:placeholder>
                  <w:docPart w:val="77F9E3F4BD7643D5B26B8CE8615C24B2"/>
                </w:placeholder>
                <w:temporary/>
                <w:showingPlcHdr/>
                <w15:appearance w15:val="hidden"/>
              </w:sdtPr>
              <w:sdtEndPr>
                <w:rPr>
                  <w:rFonts w:eastAsia="Times New Roman"/>
                </w:rPr>
              </w:sdtEndPr>
              <w:sdtContent>
                <w:r w:rsidR="00550240" w:rsidRPr="00BC0F96">
                  <w:rPr>
                    <w:rFonts w:ascii="Arial" w:eastAsiaTheme="majorEastAsia" w:hAnsi="Arial" w:cs="Arial"/>
                    <w:sz w:val="24"/>
                  </w:rPr>
                  <w:t>Roll call</w:t>
                </w:r>
              </w:sdtContent>
            </w:sdt>
            <w:r w:rsidR="001D724A">
              <w:rPr>
                <w:rFonts w:ascii="Arial" w:eastAsiaTheme="majorEastAsia" w:hAnsi="Arial" w:cs="Arial"/>
                <w:sz w:val="24"/>
              </w:rPr>
              <w:t xml:space="preserve">: </w:t>
            </w:r>
            <w:r w:rsidR="001D724A" w:rsidRPr="00D9539B">
              <w:rPr>
                <w:rFonts w:ascii="Arial" w:eastAsiaTheme="majorEastAsia" w:hAnsi="Arial" w:cs="Arial"/>
                <w:b w:val="0"/>
                <w:bCs/>
                <w:caps w:val="0"/>
                <w:sz w:val="22"/>
                <w:szCs w:val="22"/>
              </w:rPr>
              <w:t>Yesenia Alves</w:t>
            </w:r>
          </w:p>
          <w:p w14:paraId="71B07196" w14:textId="77777777" w:rsidR="00D9539B" w:rsidRPr="00D9539B" w:rsidRDefault="001D724A" w:rsidP="00D9539B">
            <w:pPr>
              <w:pStyle w:val="ListNumber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bCs/>
                <w:caps w:val="0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</w:rPr>
              <w:t xml:space="preserve">Present: </w:t>
            </w:r>
            <w:r w:rsidRPr="00D9539B">
              <w:rPr>
                <w:rFonts w:ascii="Arial" w:hAnsi="Arial" w:cs="Arial"/>
                <w:b w:val="0"/>
                <w:bCs/>
                <w:caps w:val="0"/>
                <w:sz w:val="22"/>
                <w:szCs w:val="22"/>
              </w:rPr>
              <w:t>Ashley Baird, Lillie Perkins, Travis Gross, Ehren Mooney, Sonia Cruz,</w:t>
            </w:r>
          </w:p>
          <w:p w14:paraId="47E55E4A" w14:textId="6A5FA100" w:rsidR="001D724A" w:rsidRPr="00D9539B" w:rsidRDefault="001D724A" w:rsidP="00D9539B">
            <w:pPr>
              <w:pStyle w:val="ListNumber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bCs/>
                <w:sz w:val="24"/>
              </w:rPr>
            </w:pPr>
            <w:r w:rsidRPr="00D9539B">
              <w:rPr>
                <w:rFonts w:ascii="Arial" w:hAnsi="Arial" w:cs="Arial"/>
                <w:b w:val="0"/>
                <w:bCs/>
                <w:caps w:val="0"/>
                <w:sz w:val="22"/>
                <w:szCs w:val="22"/>
              </w:rPr>
              <w:t>Iris McDonald, Monique Nagy and Yesenia Alves</w:t>
            </w:r>
          </w:p>
          <w:p w14:paraId="71D87CFB" w14:textId="2F07A575" w:rsidR="001D724A" w:rsidRPr="001D724A" w:rsidRDefault="001D724A" w:rsidP="00D9539B">
            <w:pPr>
              <w:pStyle w:val="ListNumber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bCs/>
                <w:sz w:val="24"/>
              </w:rPr>
            </w:pPr>
            <w:r w:rsidRPr="001D724A">
              <w:rPr>
                <w:rFonts w:ascii="Arial" w:hAnsi="Arial" w:cs="Arial"/>
                <w:b w:val="0"/>
                <w:bCs/>
                <w:caps w:val="0"/>
                <w:sz w:val="22"/>
                <w:szCs w:val="22"/>
              </w:rPr>
              <w:t>Not present</w:t>
            </w:r>
            <w:r w:rsidRPr="001D724A">
              <w:rPr>
                <w:rFonts w:ascii="Arial" w:hAnsi="Arial" w:cs="Arial"/>
                <w:b w:val="0"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aps w:val="0"/>
                <w:sz w:val="22"/>
                <w:szCs w:val="22"/>
              </w:rPr>
              <w:t>Kelli Huckabee, Katina Bouza, Brian Brittain</w:t>
            </w:r>
          </w:p>
        </w:tc>
      </w:tr>
      <w:tr w:rsidR="00BB7149" w:rsidRPr="00BC0F96" w14:paraId="57707488" w14:textId="77777777" w:rsidTr="002412EA">
        <w:trPr>
          <w:trHeight w:val="576"/>
          <w:jc w:val="center"/>
        </w:trPr>
        <w:tc>
          <w:tcPr>
            <w:tcW w:w="9236" w:type="dxa"/>
          </w:tcPr>
          <w:p w14:paraId="3949989C" w14:textId="5962FD23" w:rsidR="00F03FBE" w:rsidRPr="00BC0F96" w:rsidRDefault="00F03FBE" w:rsidP="008F1DE3">
            <w:pPr>
              <w:spacing w:before="0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BB7149" w:rsidRPr="00BC0F96" w14:paraId="21D357C8" w14:textId="77777777" w:rsidTr="002412EA">
        <w:trPr>
          <w:trHeight w:val="504"/>
          <w:jc w:val="center"/>
        </w:trPr>
        <w:tc>
          <w:tcPr>
            <w:tcW w:w="9236" w:type="dxa"/>
          </w:tcPr>
          <w:p w14:paraId="103379C6" w14:textId="39AEB6F7" w:rsidR="00550240" w:rsidRPr="00BC0F96" w:rsidRDefault="001D724A" w:rsidP="00D9539B">
            <w:pPr>
              <w:pStyle w:val="ListNumber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sz w:val="24"/>
              </w:rPr>
            </w:pPr>
            <w:r>
              <w:rPr>
                <w:rFonts w:ascii="Arial" w:eastAsiaTheme="majorEastAsia" w:hAnsi="Arial" w:cs="Arial"/>
                <w:caps w:val="0"/>
                <w:sz w:val="24"/>
              </w:rPr>
              <w:t xml:space="preserve">Approval of </w:t>
            </w:r>
            <w:r w:rsidR="00B77DDD">
              <w:rPr>
                <w:rFonts w:ascii="Arial" w:eastAsiaTheme="majorEastAsia" w:hAnsi="Arial" w:cs="Arial"/>
                <w:caps w:val="0"/>
                <w:sz w:val="24"/>
              </w:rPr>
              <w:t>April</w:t>
            </w:r>
            <w:r>
              <w:rPr>
                <w:rFonts w:ascii="Arial" w:eastAsiaTheme="majorEastAsia" w:hAnsi="Arial" w:cs="Arial"/>
                <w:caps w:val="0"/>
                <w:sz w:val="24"/>
              </w:rPr>
              <w:t xml:space="preserve"> 2024 minutes</w:t>
            </w:r>
            <w:r>
              <w:rPr>
                <w:rFonts w:ascii="Arial" w:eastAsiaTheme="majorEastAsia" w:hAnsi="Arial" w:cs="Arial"/>
                <w:sz w:val="24"/>
              </w:rPr>
              <w:t xml:space="preserve">- </w:t>
            </w:r>
            <w:r w:rsidRPr="001D724A">
              <w:rPr>
                <w:rFonts w:ascii="Arial" w:eastAsiaTheme="majorEastAsia" w:hAnsi="Arial" w:cs="Arial"/>
                <w:b w:val="0"/>
                <w:bCs/>
                <w:sz w:val="24"/>
              </w:rPr>
              <w:t>p</w:t>
            </w:r>
            <w:r w:rsidRPr="001D724A">
              <w:rPr>
                <w:rFonts w:ascii="Arial" w:eastAsiaTheme="majorEastAsia" w:hAnsi="Arial" w:cs="Arial"/>
                <w:b w:val="0"/>
                <w:bCs/>
                <w:caps w:val="0"/>
                <w:sz w:val="24"/>
              </w:rPr>
              <w:t>ass awaiting 2 updates. Will ask for approval</w:t>
            </w:r>
            <w:r w:rsidR="00D9539B">
              <w:rPr>
                <w:rFonts w:ascii="Arial" w:eastAsiaTheme="majorEastAsia" w:hAnsi="Arial" w:cs="Arial"/>
                <w:b w:val="0"/>
                <w:bCs/>
                <w:caps w:val="0"/>
                <w:sz w:val="24"/>
              </w:rPr>
              <w:t xml:space="preserve"> </w:t>
            </w:r>
            <w:r w:rsidRPr="001D724A">
              <w:rPr>
                <w:rFonts w:ascii="Arial" w:eastAsiaTheme="majorEastAsia" w:hAnsi="Arial" w:cs="Arial"/>
                <w:b w:val="0"/>
                <w:bCs/>
                <w:caps w:val="0"/>
                <w:sz w:val="24"/>
              </w:rPr>
              <w:t>at next board meeting.</w:t>
            </w:r>
          </w:p>
        </w:tc>
      </w:tr>
      <w:tr w:rsidR="00BB7149" w:rsidRPr="00BC0F96" w14:paraId="4E0B379C" w14:textId="77777777" w:rsidTr="002412EA">
        <w:trPr>
          <w:trHeight w:val="576"/>
          <w:jc w:val="center"/>
        </w:trPr>
        <w:tc>
          <w:tcPr>
            <w:tcW w:w="9236" w:type="dxa"/>
          </w:tcPr>
          <w:p w14:paraId="43DB45A2" w14:textId="3705E2DF" w:rsidR="005505E4" w:rsidRPr="00BC0F96" w:rsidRDefault="005505E4" w:rsidP="008F1DE3">
            <w:pPr>
              <w:spacing w:before="0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BB7149" w:rsidRPr="00BC0F96" w14:paraId="7017EB35" w14:textId="77777777" w:rsidTr="002412EA">
        <w:trPr>
          <w:trHeight w:val="504"/>
          <w:jc w:val="center"/>
        </w:trPr>
        <w:tc>
          <w:tcPr>
            <w:tcW w:w="9236" w:type="dxa"/>
          </w:tcPr>
          <w:p w14:paraId="1F613AC2" w14:textId="0F0021BA" w:rsidR="00550240" w:rsidRPr="00BC0F96" w:rsidRDefault="005505E4" w:rsidP="00D9539B">
            <w:pPr>
              <w:pStyle w:val="ListNumber"/>
              <w:numPr>
                <w:ilvl w:val="0"/>
                <w:numId w:val="0"/>
              </w:numPr>
              <w:spacing w:before="0"/>
              <w:jc w:val="both"/>
              <w:rPr>
                <w:rFonts w:ascii="Arial" w:hAnsi="Arial" w:cs="Arial"/>
                <w:sz w:val="24"/>
              </w:rPr>
            </w:pPr>
            <w:r w:rsidRPr="00BC0F96">
              <w:rPr>
                <w:rFonts w:ascii="Arial" w:hAnsi="Arial" w:cs="Arial"/>
                <w:sz w:val="24"/>
              </w:rPr>
              <w:t xml:space="preserve">Financial </w:t>
            </w:r>
            <w:r w:rsidR="00D9539B" w:rsidRPr="00BC0F96">
              <w:rPr>
                <w:rFonts w:ascii="Arial" w:hAnsi="Arial" w:cs="Arial"/>
                <w:sz w:val="24"/>
              </w:rPr>
              <w:t>REPORT:</w:t>
            </w:r>
            <w:r w:rsidR="00955351">
              <w:rPr>
                <w:rFonts w:ascii="Arial" w:hAnsi="Arial" w:cs="Arial"/>
                <w:sz w:val="24"/>
              </w:rPr>
              <w:t xml:space="preserve"> </w:t>
            </w:r>
            <w:r w:rsidR="001D724A" w:rsidRPr="00BC0F96">
              <w:rPr>
                <w:rFonts w:ascii="Arial" w:hAnsi="Arial" w:cs="Arial"/>
                <w:caps w:val="0"/>
                <w:sz w:val="24"/>
              </w:rPr>
              <w:t>Monique Nagy</w:t>
            </w:r>
          </w:p>
        </w:tc>
      </w:tr>
      <w:tr w:rsidR="00BB7149" w:rsidRPr="00BC0F96" w14:paraId="0AB88D6E" w14:textId="77777777" w:rsidTr="002412EA">
        <w:trPr>
          <w:trHeight w:val="576"/>
          <w:jc w:val="center"/>
        </w:trPr>
        <w:tc>
          <w:tcPr>
            <w:tcW w:w="9236" w:type="dxa"/>
          </w:tcPr>
          <w:p w14:paraId="09BEB377" w14:textId="634E779C" w:rsidR="00606852" w:rsidRPr="00BC0F96" w:rsidRDefault="00606852" w:rsidP="00D9539B">
            <w:pPr>
              <w:pStyle w:val="ListNumber2"/>
              <w:numPr>
                <w:ilvl w:val="0"/>
                <w:numId w:val="0"/>
              </w:numPr>
              <w:spacing w:before="60"/>
              <w:rPr>
                <w:rFonts w:ascii="Arial" w:hAnsi="Arial" w:cs="Arial"/>
                <w:sz w:val="24"/>
              </w:rPr>
            </w:pPr>
            <w:r w:rsidRPr="00BC0F96">
              <w:rPr>
                <w:rFonts w:ascii="Arial" w:hAnsi="Arial" w:cs="Arial"/>
                <w:sz w:val="24"/>
              </w:rPr>
              <w:t xml:space="preserve">Approval of Financial Report – </w:t>
            </w:r>
            <w:r w:rsidR="00E543C7">
              <w:rPr>
                <w:rFonts w:ascii="Arial" w:hAnsi="Arial" w:cs="Arial"/>
                <w:sz w:val="24"/>
              </w:rPr>
              <w:t>April</w:t>
            </w:r>
            <w:r w:rsidRPr="00BC0F96">
              <w:rPr>
                <w:rFonts w:ascii="Arial" w:hAnsi="Arial" w:cs="Arial"/>
                <w:sz w:val="24"/>
              </w:rPr>
              <w:t xml:space="preserve"> 202</w:t>
            </w:r>
            <w:r w:rsidR="001B49D7" w:rsidRPr="00BC0F96">
              <w:rPr>
                <w:rFonts w:ascii="Arial" w:hAnsi="Arial" w:cs="Arial"/>
                <w:sz w:val="24"/>
              </w:rPr>
              <w:t>4</w:t>
            </w:r>
            <w:r w:rsidR="001D724A">
              <w:rPr>
                <w:rFonts w:ascii="Arial" w:hAnsi="Arial" w:cs="Arial"/>
                <w:sz w:val="24"/>
              </w:rPr>
              <w:t xml:space="preserve">-Motion to approve Iris </w:t>
            </w:r>
            <w:r w:rsidR="005F7B13">
              <w:rPr>
                <w:rFonts w:ascii="Arial" w:hAnsi="Arial" w:cs="Arial"/>
                <w:sz w:val="24"/>
              </w:rPr>
              <w:t>McDonald, second</w:t>
            </w:r>
            <w:r w:rsidR="001D724A">
              <w:rPr>
                <w:rFonts w:ascii="Arial" w:hAnsi="Arial" w:cs="Arial"/>
                <w:sz w:val="24"/>
              </w:rPr>
              <w:t xml:space="preserve"> by Yesenia </w:t>
            </w:r>
            <w:r w:rsidR="00D9539B">
              <w:rPr>
                <w:rFonts w:ascii="Arial" w:hAnsi="Arial" w:cs="Arial"/>
                <w:sz w:val="24"/>
              </w:rPr>
              <w:t>Alves.</w:t>
            </w:r>
            <w:r w:rsidR="00D9539B" w:rsidRPr="00BC0F96">
              <w:rPr>
                <w:rFonts w:ascii="Arial" w:hAnsi="Arial" w:cs="Arial"/>
                <w:sz w:val="24"/>
              </w:rPr>
              <w:t xml:space="preserve"> Unpaid</w:t>
            </w:r>
            <w:r w:rsidRPr="00BC0F96">
              <w:rPr>
                <w:rFonts w:ascii="Arial" w:hAnsi="Arial" w:cs="Arial"/>
                <w:sz w:val="24"/>
              </w:rPr>
              <w:t xml:space="preserve"> agencies</w:t>
            </w:r>
            <w:r w:rsidR="00175A68" w:rsidRPr="00BC0F96">
              <w:rPr>
                <w:rFonts w:ascii="Arial" w:hAnsi="Arial" w:cs="Arial"/>
                <w:sz w:val="24"/>
              </w:rPr>
              <w:t xml:space="preserve"> update</w:t>
            </w:r>
            <w:r w:rsidR="00CB04EC">
              <w:rPr>
                <w:rFonts w:ascii="Arial" w:hAnsi="Arial" w:cs="Arial"/>
                <w:sz w:val="24"/>
              </w:rPr>
              <w:t>-Broward is going to pay. Indian River paid per Ehren</w:t>
            </w:r>
            <w:r w:rsidR="00B77DDD">
              <w:rPr>
                <w:rFonts w:ascii="Arial" w:hAnsi="Arial" w:cs="Arial"/>
                <w:sz w:val="24"/>
              </w:rPr>
              <w:t xml:space="preserve"> Mooney</w:t>
            </w:r>
            <w:r w:rsidR="00CB04EC">
              <w:rPr>
                <w:rFonts w:ascii="Arial" w:hAnsi="Arial" w:cs="Arial"/>
                <w:sz w:val="24"/>
              </w:rPr>
              <w:t>. Monique confirmed no payments ha</w:t>
            </w:r>
            <w:r w:rsidR="005F7B13">
              <w:rPr>
                <w:rFonts w:ascii="Arial" w:hAnsi="Arial" w:cs="Arial"/>
                <w:sz w:val="24"/>
              </w:rPr>
              <w:t>d</w:t>
            </w:r>
            <w:r w:rsidR="00CB04EC">
              <w:rPr>
                <w:rFonts w:ascii="Arial" w:hAnsi="Arial" w:cs="Arial"/>
                <w:sz w:val="24"/>
              </w:rPr>
              <w:t xml:space="preserve"> been received</w:t>
            </w:r>
            <w:r w:rsidR="005F7B13">
              <w:rPr>
                <w:rFonts w:ascii="Arial" w:hAnsi="Arial" w:cs="Arial"/>
                <w:sz w:val="24"/>
              </w:rPr>
              <w:t xml:space="preserve"> via PayPal or check for Indian River.</w:t>
            </w:r>
          </w:p>
          <w:p w14:paraId="60A73C13" w14:textId="162B7859" w:rsidR="00606852" w:rsidRPr="00BC0F96" w:rsidRDefault="00606852" w:rsidP="00175A68">
            <w:pPr>
              <w:pStyle w:val="ListNumber2"/>
              <w:numPr>
                <w:ilvl w:val="0"/>
                <w:numId w:val="0"/>
              </w:numPr>
              <w:spacing w:before="60"/>
              <w:ind w:left="360"/>
              <w:rPr>
                <w:rFonts w:ascii="Arial" w:hAnsi="Arial" w:cs="Arial"/>
                <w:sz w:val="24"/>
              </w:rPr>
            </w:pPr>
          </w:p>
        </w:tc>
      </w:tr>
      <w:tr w:rsidR="00BB7149" w:rsidRPr="00BC0F96" w14:paraId="1B6AE714" w14:textId="77777777" w:rsidTr="002412EA">
        <w:trPr>
          <w:trHeight w:val="504"/>
          <w:jc w:val="center"/>
        </w:trPr>
        <w:tc>
          <w:tcPr>
            <w:tcW w:w="9236" w:type="dxa"/>
          </w:tcPr>
          <w:p w14:paraId="4EBD2661" w14:textId="131A9E10" w:rsidR="004C5BA8" w:rsidRPr="00BC0F96" w:rsidRDefault="004C5BA8" w:rsidP="00D9539B">
            <w:pPr>
              <w:pStyle w:val="ListNumber"/>
              <w:numPr>
                <w:ilvl w:val="0"/>
                <w:numId w:val="0"/>
              </w:numPr>
              <w:rPr>
                <w:rFonts w:ascii="Arial" w:hAnsi="Arial" w:cs="Arial"/>
                <w:sz w:val="24"/>
              </w:rPr>
            </w:pPr>
            <w:r w:rsidRPr="00BC0F96">
              <w:rPr>
                <w:rFonts w:ascii="Arial" w:hAnsi="Arial" w:cs="Arial"/>
                <w:sz w:val="24"/>
              </w:rPr>
              <w:t>vendor coordinator report</w:t>
            </w:r>
            <w:r w:rsidR="00955351">
              <w:rPr>
                <w:rFonts w:ascii="Arial" w:hAnsi="Arial" w:cs="Arial"/>
                <w:sz w:val="24"/>
              </w:rPr>
              <w:t xml:space="preserve">: </w:t>
            </w:r>
            <w:r w:rsidR="00815A2A" w:rsidRPr="00BC0F96">
              <w:rPr>
                <w:rFonts w:ascii="Arial" w:hAnsi="Arial" w:cs="Arial"/>
                <w:caps w:val="0"/>
                <w:sz w:val="24"/>
              </w:rPr>
              <w:t>Yesenia Alves</w:t>
            </w:r>
          </w:p>
          <w:p w14:paraId="43681DCB" w14:textId="380852E1" w:rsidR="00252E2F" w:rsidRPr="00BC0F96" w:rsidRDefault="005F7B13" w:rsidP="005F7B13">
            <w:pPr>
              <w:pStyle w:val="ListNumber2"/>
              <w:numPr>
                <w:ilvl w:val="0"/>
                <w:numId w:val="0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Email will be sent to </w:t>
            </w:r>
            <w:r w:rsidR="00252E2F" w:rsidRPr="00BC0F96">
              <w:rPr>
                <w:rFonts w:ascii="Arial" w:hAnsi="Arial" w:cs="Arial"/>
                <w:sz w:val="24"/>
              </w:rPr>
              <w:t xml:space="preserve">Vendors </w:t>
            </w:r>
            <w:r>
              <w:rPr>
                <w:rFonts w:ascii="Arial" w:hAnsi="Arial" w:cs="Arial"/>
                <w:sz w:val="24"/>
              </w:rPr>
              <w:t xml:space="preserve">for </w:t>
            </w:r>
            <w:r w:rsidR="00E83F21" w:rsidRPr="00BC0F96">
              <w:rPr>
                <w:rFonts w:ascii="Arial" w:hAnsi="Arial" w:cs="Arial"/>
                <w:sz w:val="24"/>
              </w:rPr>
              <w:t xml:space="preserve">virtual </w:t>
            </w:r>
            <w:r w:rsidRPr="00BC0F96">
              <w:rPr>
                <w:rFonts w:ascii="Arial" w:hAnsi="Arial" w:cs="Arial"/>
                <w:sz w:val="24"/>
              </w:rPr>
              <w:t>training</w:t>
            </w:r>
            <w:r>
              <w:rPr>
                <w:rFonts w:ascii="Arial" w:hAnsi="Arial" w:cs="Arial"/>
                <w:sz w:val="24"/>
              </w:rPr>
              <w:t xml:space="preserve">. Ashley asked that Board members review </w:t>
            </w:r>
            <w:r w:rsidR="00252E2F" w:rsidRPr="00BC0F96">
              <w:rPr>
                <w:rFonts w:ascii="Arial" w:hAnsi="Arial" w:cs="Arial"/>
                <w:sz w:val="24"/>
              </w:rPr>
              <w:t xml:space="preserve">Vendor list </w:t>
            </w:r>
            <w:r>
              <w:rPr>
                <w:rFonts w:ascii="Arial" w:hAnsi="Arial" w:cs="Arial"/>
                <w:sz w:val="24"/>
              </w:rPr>
              <w:t>and add any contacts they may have. Many vendors from the list we no longer have a good contact information.</w:t>
            </w:r>
          </w:p>
          <w:p w14:paraId="4E62E310" w14:textId="77777777" w:rsidR="004C5BA8" w:rsidRPr="00BC0F96" w:rsidRDefault="004C5BA8" w:rsidP="004C5BA8">
            <w:pPr>
              <w:pStyle w:val="ListNumber2"/>
              <w:numPr>
                <w:ilvl w:val="0"/>
                <w:numId w:val="0"/>
              </w:numPr>
              <w:ind w:left="950"/>
              <w:rPr>
                <w:rFonts w:ascii="Arial" w:hAnsi="Arial" w:cs="Arial"/>
                <w:sz w:val="24"/>
              </w:rPr>
            </w:pPr>
          </w:p>
          <w:p w14:paraId="54F663DF" w14:textId="67F60E7F" w:rsidR="004C5BA8" w:rsidRPr="00BC0F96" w:rsidRDefault="004C5BA8" w:rsidP="00D9539B">
            <w:pPr>
              <w:pStyle w:val="ListNumber"/>
              <w:numPr>
                <w:ilvl w:val="0"/>
                <w:numId w:val="0"/>
              </w:numPr>
              <w:rPr>
                <w:rFonts w:ascii="Arial" w:hAnsi="Arial" w:cs="Arial"/>
                <w:sz w:val="24"/>
              </w:rPr>
            </w:pPr>
            <w:r w:rsidRPr="00BC0F96">
              <w:rPr>
                <w:rFonts w:ascii="Arial" w:hAnsi="Arial" w:cs="Arial"/>
                <w:caps w:val="0"/>
                <w:sz w:val="24"/>
              </w:rPr>
              <w:t>COMMUNICATIONS DIRECTOR REPORT</w:t>
            </w:r>
            <w:r w:rsidR="00955351">
              <w:rPr>
                <w:rFonts w:ascii="Arial" w:hAnsi="Arial" w:cs="Arial"/>
                <w:caps w:val="0"/>
                <w:sz w:val="24"/>
              </w:rPr>
              <w:t>:</w:t>
            </w:r>
            <w:r w:rsidR="00D9539B">
              <w:rPr>
                <w:rFonts w:ascii="Arial" w:hAnsi="Arial" w:cs="Arial"/>
                <w:caps w:val="0"/>
                <w:sz w:val="24"/>
              </w:rPr>
              <w:t xml:space="preserve"> </w:t>
            </w:r>
            <w:r w:rsidR="00815A2A" w:rsidRPr="00BC0F96">
              <w:rPr>
                <w:rFonts w:ascii="Arial" w:hAnsi="Arial" w:cs="Arial"/>
                <w:caps w:val="0"/>
                <w:sz w:val="24"/>
              </w:rPr>
              <w:t>Crystal Rytell</w:t>
            </w:r>
            <w:r w:rsidR="00815A2A">
              <w:rPr>
                <w:rFonts w:ascii="Arial" w:hAnsi="Arial" w:cs="Arial"/>
                <w:caps w:val="0"/>
                <w:sz w:val="24"/>
              </w:rPr>
              <w:t xml:space="preserve"> (not present)</w:t>
            </w:r>
          </w:p>
          <w:p w14:paraId="0440B46C" w14:textId="78ED9611" w:rsidR="00E83F21" w:rsidRPr="00815A2A" w:rsidRDefault="00815A2A" w:rsidP="00D9539B">
            <w:pPr>
              <w:ind w:left="0"/>
              <w:rPr>
                <w:rFonts w:ascii="Arial" w:hAnsi="Arial" w:cs="Arial"/>
                <w:sz w:val="24"/>
              </w:rPr>
            </w:pPr>
            <w:r w:rsidRPr="00815A2A">
              <w:rPr>
                <w:rFonts w:ascii="Arial" w:hAnsi="Arial" w:cs="Arial"/>
                <w:sz w:val="24"/>
              </w:rPr>
              <w:t>W</w:t>
            </w:r>
            <w:r w:rsidR="00E83F21" w:rsidRPr="00815A2A">
              <w:rPr>
                <w:rFonts w:ascii="Arial" w:hAnsi="Arial" w:cs="Arial"/>
                <w:sz w:val="24"/>
              </w:rPr>
              <w:t>ebsite updates</w:t>
            </w:r>
            <w:r w:rsidRPr="00815A2A">
              <w:rPr>
                <w:rFonts w:ascii="Arial" w:hAnsi="Arial" w:cs="Arial"/>
                <w:sz w:val="24"/>
              </w:rPr>
              <w:t xml:space="preserve"> still needed in the forum section Ashley hadn’t had time to work on it. Is Willing to train someone if they are interested in helping.</w:t>
            </w:r>
          </w:p>
          <w:p w14:paraId="28CC98EF" w14:textId="1B1C614C" w:rsidR="007B1AE1" w:rsidRPr="00815A2A" w:rsidRDefault="005A5071" w:rsidP="005F165C">
            <w:pPr>
              <w:pStyle w:val="ListNumber2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24"/>
              </w:rPr>
            </w:pPr>
            <w:r w:rsidRPr="00815A2A">
              <w:rPr>
                <w:rFonts w:ascii="Arial" w:hAnsi="Arial" w:cs="Arial"/>
                <w:sz w:val="24"/>
              </w:rPr>
              <w:t xml:space="preserve">Monique and Latronda </w:t>
            </w:r>
            <w:r w:rsidR="005F7B13" w:rsidRPr="00815A2A">
              <w:rPr>
                <w:rFonts w:ascii="Arial" w:hAnsi="Arial" w:cs="Arial"/>
                <w:sz w:val="24"/>
              </w:rPr>
              <w:t xml:space="preserve">had been </w:t>
            </w:r>
            <w:r w:rsidRPr="00815A2A">
              <w:rPr>
                <w:rFonts w:ascii="Arial" w:hAnsi="Arial" w:cs="Arial"/>
                <w:sz w:val="24"/>
              </w:rPr>
              <w:t>managing</w:t>
            </w:r>
            <w:r w:rsidR="005F7B13" w:rsidRPr="00815A2A">
              <w:rPr>
                <w:rFonts w:ascii="Arial" w:hAnsi="Arial" w:cs="Arial"/>
                <w:sz w:val="24"/>
              </w:rPr>
              <w:t xml:space="preserve"> social media accounts (</w:t>
            </w:r>
            <w:r w:rsidR="00815A2A" w:rsidRPr="00815A2A">
              <w:rPr>
                <w:rFonts w:ascii="Arial" w:hAnsi="Arial" w:cs="Arial"/>
                <w:sz w:val="24"/>
              </w:rPr>
              <w:t>Facebook</w:t>
            </w:r>
            <w:r w:rsidR="005F7B13" w:rsidRPr="00815A2A">
              <w:rPr>
                <w:rFonts w:ascii="Arial" w:hAnsi="Arial" w:cs="Arial"/>
                <w:sz w:val="24"/>
              </w:rPr>
              <w:t xml:space="preserve">, Instagram and Twitter) as there wasn’t a communications director at the time. </w:t>
            </w:r>
            <w:r w:rsidR="00815A2A" w:rsidRPr="00815A2A">
              <w:rPr>
                <w:rFonts w:ascii="Arial" w:hAnsi="Arial" w:cs="Arial"/>
                <w:sz w:val="24"/>
              </w:rPr>
              <w:t xml:space="preserve">Not certain who was managing the </w:t>
            </w:r>
            <w:r w:rsidR="005F7B13" w:rsidRPr="00815A2A">
              <w:rPr>
                <w:rFonts w:ascii="Arial" w:hAnsi="Arial" w:cs="Arial"/>
                <w:sz w:val="24"/>
              </w:rPr>
              <w:t xml:space="preserve">LinkedIn </w:t>
            </w:r>
            <w:r w:rsidR="00815A2A" w:rsidRPr="00815A2A">
              <w:rPr>
                <w:rFonts w:ascii="Arial" w:hAnsi="Arial" w:cs="Arial"/>
                <w:sz w:val="24"/>
              </w:rPr>
              <w:t>account. There are several managers listed from the past maybe one of them had the account information. Also asked if it would be best to start a new one if that information could not be tracked down.</w:t>
            </w:r>
          </w:p>
          <w:p w14:paraId="58F7D291" w14:textId="77777777" w:rsidR="004C5BA8" w:rsidRPr="00BC0F96" w:rsidRDefault="004C5BA8" w:rsidP="004C5BA8">
            <w:pPr>
              <w:pStyle w:val="ListNumber2"/>
              <w:numPr>
                <w:ilvl w:val="0"/>
                <w:numId w:val="0"/>
              </w:numPr>
              <w:ind w:left="950"/>
              <w:rPr>
                <w:rFonts w:ascii="Arial" w:hAnsi="Arial" w:cs="Arial"/>
                <w:sz w:val="24"/>
              </w:rPr>
            </w:pPr>
          </w:p>
          <w:p w14:paraId="19862FBA" w14:textId="0F58A8A0" w:rsidR="004C5BA8" w:rsidRDefault="004C5BA8" w:rsidP="00D9539B">
            <w:pPr>
              <w:pStyle w:val="ListNumber"/>
              <w:numPr>
                <w:ilvl w:val="0"/>
                <w:numId w:val="0"/>
              </w:numPr>
              <w:rPr>
                <w:rFonts w:ascii="Arial" w:hAnsi="Arial" w:cs="Arial"/>
                <w:sz w:val="24"/>
              </w:rPr>
            </w:pPr>
            <w:r w:rsidRPr="00BC0F96">
              <w:rPr>
                <w:rFonts w:ascii="Arial" w:hAnsi="Arial" w:cs="Arial"/>
                <w:sz w:val="24"/>
              </w:rPr>
              <w:t>regional director reports</w:t>
            </w:r>
            <w:r w:rsidR="00955351">
              <w:rPr>
                <w:rFonts w:ascii="Arial" w:hAnsi="Arial" w:cs="Arial"/>
                <w:sz w:val="24"/>
              </w:rPr>
              <w:t>:</w:t>
            </w:r>
          </w:p>
          <w:p w14:paraId="44A2C5C5" w14:textId="77777777" w:rsidR="00955351" w:rsidRPr="00BC0F96" w:rsidRDefault="00955351" w:rsidP="00955351">
            <w:pPr>
              <w:pStyle w:val="ListNumber"/>
              <w:numPr>
                <w:ilvl w:val="0"/>
                <w:numId w:val="0"/>
              </w:numPr>
              <w:ind w:left="288"/>
              <w:rPr>
                <w:rFonts w:ascii="Arial" w:hAnsi="Arial" w:cs="Arial"/>
                <w:sz w:val="24"/>
              </w:rPr>
            </w:pPr>
          </w:p>
          <w:p w14:paraId="191DAA6B" w14:textId="5591D129" w:rsidR="004C5BA8" w:rsidRPr="00BC0F96" w:rsidRDefault="004C5BA8" w:rsidP="00D9539B">
            <w:pPr>
              <w:pStyle w:val="ListNumber2"/>
              <w:numPr>
                <w:ilvl w:val="0"/>
                <w:numId w:val="0"/>
              </w:numPr>
              <w:rPr>
                <w:rFonts w:ascii="Arial" w:hAnsi="Arial" w:cs="Arial"/>
                <w:sz w:val="24"/>
              </w:rPr>
            </w:pPr>
            <w:r w:rsidRPr="00BC0F96">
              <w:rPr>
                <w:rFonts w:ascii="Arial" w:hAnsi="Arial" w:cs="Arial"/>
                <w:sz w:val="24"/>
              </w:rPr>
              <w:t xml:space="preserve">Travis </w:t>
            </w:r>
            <w:r w:rsidR="00362582" w:rsidRPr="00BC0F96">
              <w:rPr>
                <w:rFonts w:ascii="Arial" w:hAnsi="Arial" w:cs="Arial"/>
                <w:sz w:val="24"/>
              </w:rPr>
              <w:t>Gross</w:t>
            </w:r>
            <w:r w:rsidRPr="00BC0F96">
              <w:rPr>
                <w:rFonts w:ascii="Arial" w:hAnsi="Arial" w:cs="Arial"/>
                <w:sz w:val="24"/>
              </w:rPr>
              <w:t xml:space="preserve"> – Northwest Regional Director</w:t>
            </w:r>
            <w:r w:rsidR="005A5071">
              <w:rPr>
                <w:rFonts w:ascii="Arial" w:hAnsi="Arial" w:cs="Arial"/>
                <w:sz w:val="24"/>
              </w:rPr>
              <w:t>- not</w:t>
            </w:r>
            <w:r w:rsidR="00815A2A">
              <w:rPr>
                <w:rFonts w:ascii="Arial" w:hAnsi="Arial" w:cs="Arial"/>
                <w:sz w:val="24"/>
              </w:rPr>
              <w:t>hing</w:t>
            </w:r>
            <w:r w:rsidR="005A5071">
              <w:rPr>
                <w:rFonts w:ascii="Arial" w:hAnsi="Arial" w:cs="Arial"/>
                <w:sz w:val="24"/>
              </w:rPr>
              <w:t xml:space="preserve"> to </w:t>
            </w:r>
            <w:r w:rsidR="00815A2A">
              <w:rPr>
                <w:rFonts w:ascii="Arial" w:hAnsi="Arial" w:cs="Arial"/>
                <w:sz w:val="24"/>
              </w:rPr>
              <w:t>report.</w:t>
            </w:r>
          </w:p>
          <w:p w14:paraId="07512B33" w14:textId="77777777" w:rsidR="00955351" w:rsidRDefault="004C5BA8" w:rsidP="00D9539B">
            <w:pPr>
              <w:pStyle w:val="ListNumber2"/>
              <w:numPr>
                <w:ilvl w:val="0"/>
                <w:numId w:val="0"/>
              </w:numPr>
              <w:rPr>
                <w:rFonts w:ascii="Arial" w:hAnsi="Arial" w:cs="Arial"/>
                <w:sz w:val="24"/>
              </w:rPr>
            </w:pPr>
            <w:r w:rsidRPr="00BC0F96">
              <w:rPr>
                <w:rFonts w:ascii="Arial" w:hAnsi="Arial" w:cs="Arial"/>
                <w:sz w:val="24"/>
              </w:rPr>
              <w:t>Iris McDonald – Southwest Regional Director</w:t>
            </w:r>
            <w:r w:rsidR="005A5071">
              <w:rPr>
                <w:rFonts w:ascii="Arial" w:hAnsi="Arial" w:cs="Arial"/>
                <w:sz w:val="24"/>
              </w:rPr>
              <w:t xml:space="preserve">-Reached out to </w:t>
            </w:r>
            <w:r w:rsidR="00815A2A">
              <w:rPr>
                <w:rFonts w:ascii="Arial" w:hAnsi="Arial" w:cs="Arial"/>
                <w:sz w:val="24"/>
              </w:rPr>
              <w:t>Pasco County</w:t>
            </w:r>
            <w:r w:rsidR="005A5071">
              <w:rPr>
                <w:rFonts w:ascii="Arial" w:hAnsi="Arial" w:cs="Arial"/>
                <w:sz w:val="24"/>
              </w:rPr>
              <w:t xml:space="preserve"> </w:t>
            </w:r>
          </w:p>
          <w:p w14:paraId="35DB3FF8" w14:textId="77777777" w:rsidR="00955351" w:rsidRDefault="00815A2A" w:rsidP="00D9539B">
            <w:pPr>
              <w:pStyle w:val="ListNumber2"/>
              <w:numPr>
                <w:ilvl w:val="0"/>
                <w:numId w:val="0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asked if</w:t>
            </w:r>
            <w:r w:rsidR="005A5071">
              <w:rPr>
                <w:rFonts w:ascii="Arial" w:hAnsi="Arial" w:cs="Arial"/>
                <w:sz w:val="24"/>
              </w:rPr>
              <w:t xml:space="preserve"> PTI </w:t>
            </w:r>
            <w:r>
              <w:rPr>
                <w:rFonts w:ascii="Arial" w:hAnsi="Arial" w:cs="Arial"/>
                <w:sz w:val="24"/>
              </w:rPr>
              <w:t xml:space="preserve">could benefit from APPF. Asked if there was a letter with what APPF </w:t>
            </w:r>
          </w:p>
          <w:p w14:paraId="0EE88259" w14:textId="77777777" w:rsidR="00955351" w:rsidRDefault="00815A2A" w:rsidP="00D9539B">
            <w:pPr>
              <w:pStyle w:val="ListNumber2"/>
              <w:numPr>
                <w:ilvl w:val="0"/>
                <w:numId w:val="0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has to offer. Monique indicated she believes she had one from years ago will </w:t>
            </w:r>
          </w:p>
          <w:p w14:paraId="5EC336B3" w14:textId="3731DC98" w:rsidR="004C5BA8" w:rsidRPr="00BC0F96" w:rsidRDefault="00815A2A" w:rsidP="00D9539B">
            <w:pPr>
              <w:pStyle w:val="ListNumber2"/>
              <w:numPr>
                <w:ilvl w:val="0"/>
                <w:numId w:val="0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forward.</w:t>
            </w:r>
          </w:p>
          <w:p w14:paraId="366BF192" w14:textId="782BD0D0" w:rsidR="004C5BA8" w:rsidRPr="00BC0F96" w:rsidRDefault="004C5BA8" w:rsidP="00D9539B">
            <w:pPr>
              <w:pStyle w:val="ListNumber2"/>
              <w:numPr>
                <w:ilvl w:val="0"/>
                <w:numId w:val="0"/>
              </w:numPr>
              <w:rPr>
                <w:rFonts w:ascii="Arial" w:hAnsi="Arial" w:cs="Arial"/>
                <w:sz w:val="24"/>
              </w:rPr>
            </w:pPr>
            <w:r w:rsidRPr="00BC0F96">
              <w:rPr>
                <w:rFonts w:ascii="Arial" w:hAnsi="Arial" w:cs="Arial"/>
                <w:sz w:val="24"/>
              </w:rPr>
              <w:t>Sonia Cruz – Northeast Regional Director</w:t>
            </w:r>
            <w:r w:rsidR="005A5071">
              <w:rPr>
                <w:rFonts w:ascii="Arial" w:hAnsi="Arial" w:cs="Arial"/>
                <w:sz w:val="24"/>
              </w:rPr>
              <w:t>-no</w:t>
            </w:r>
            <w:r w:rsidR="00815A2A">
              <w:rPr>
                <w:rFonts w:ascii="Arial" w:hAnsi="Arial" w:cs="Arial"/>
                <w:sz w:val="24"/>
              </w:rPr>
              <w:t>thing to report.</w:t>
            </w:r>
          </w:p>
          <w:p w14:paraId="6B42CB5C" w14:textId="43F6BFA9" w:rsidR="00252E2F" w:rsidRPr="00BC0F96" w:rsidRDefault="00252E2F" w:rsidP="00D9539B">
            <w:pPr>
              <w:pStyle w:val="ListNumber2"/>
              <w:numPr>
                <w:ilvl w:val="0"/>
                <w:numId w:val="0"/>
              </w:numPr>
              <w:rPr>
                <w:rFonts w:ascii="Arial" w:hAnsi="Arial" w:cs="Arial"/>
                <w:sz w:val="24"/>
              </w:rPr>
            </w:pPr>
            <w:r w:rsidRPr="00BC0F96">
              <w:rPr>
                <w:rFonts w:ascii="Arial" w:hAnsi="Arial" w:cs="Arial"/>
                <w:sz w:val="24"/>
              </w:rPr>
              <w:t xml:space="preserve">Ehren Mooney </w:t>
            </w:r>
            <w:r w:rsidR="00AC67AA" w:rsidRPr="00BC0F96">
              <w:rPr>
                <w:rFonts w:ascii="Arial" w:hAnsi="Arial" w:cs="Arial"/>
                <w:sz w:val="24"/>
              </w:rPr>
              <w:t>– Southeast Regional Director</w:t>
            </w:r>
            <w:r w:rsidRPr="00BC0F96">
              <w:rPr>
                <w:rFonts w:ascii="Arial" w:hAnsi="Arial" w:cs="Arial"/>
                <w:sz w:val="24"/>
              </w:rPr>
              <w:t xml:space="preserve"> </w:t>
            </w:r>
            <w:r w:rsidR="00815A2A">
              <w:rPr>
                <w:rFonts w:ascii="Arial" w:hAnsi="Arial" w:cs="Arial"/>
                <w:sz w:val="24"/>
              </w:rPr>
              <w:t>– nothing to report.</w:t>
            </w:r>
          </w:p>
          <w:p w14:paraId="2F61156F" w14:textId="77777777" w:rsidR="004C5BA8" w:rsidRDefault="004C5BA8" w:rsidP="004C5BA8">
            <w:pPr>
              <w:pStyle w:val="ListNumber"/>
              <w:numPr>
                <w:ilvl w:val="0"/>
                <w:numId w:val="0"/>
              </w:numPr>
              <w:ind w:left="288"/>
              <w:rPr>
                <w:rFonts w:ascii="Arial" w:hAnsi="Arial" w:cs="Arial"/>
                <w:sz w:val="24"/>
              </w:rPr>
            </w:pPr>
          </w:p>
          <w:p w14:paraId="18AC0C91" w14:textId="03BDDC95" w:rsidR="00550240" w:rsidRPr="00BC0F96" w:rsidRDefault="00550240" w:rsidP="00D9539B">
            <w:pPr>
              <w:pStyle w:val="ListNumber"/>
              <w:numPr>
                <w:ilvl w:val="0"/>
                <w:numId w:val="0"/>
              </w:numPr>
              <w:rPr>
                <w:rFonts w:ascii="Arial" w:hAnsi="Arial" w:cs="Arial"/>
                <w:sz w:val="24"/>
              </w:rPr>
            </w:pPr>
            <w:r w:rsidRPr="00BC0F96">
              <w:rPr>
                <w:rFonts w:ascii="Arial" w:hAnsi="Arial" w:cs="Arial"/>
                <w:sz w:val="24"/>
              </w:rPr>
              <w:t xml:space="preserve"> </w:t>
            </w:r>
            <w:r w:rsidR="004D78FA" w:rsidRPr="00BC0F96">
              <w:rPr>
                <w:rFonts w:ascii="Arial" w:hAnsi="Arial" w:cs="Arial"/>
                <w:sz w:val="24"/>
              </w:rPr>
              <w:t>old business</w:t>
            </w:r>
          </w:p>
        </w:tc>
      </w:tr>
      <w:tr w:rsidR="00BB7149" w:rsidRPr="00BC0F96" w14:paraId="1030BA4B" w14:textId="77777777" w:rsidTr="002412EA">
        <w:trPr>
          <w:trHeight w:val="576"/>
          <w:jc w:val="center"/>
        </w:trPr>
        <w:tc>
          <w:tcPr>
            <w:tcW w:w="9236" w:type="dxa"/>
          </w:tcPr>
          <w:p w14:paraId="08100691" w14:textId="430BE2FA" w:rsidR="00F53164" w:rsidRPr="00BC0F96" w:rsidRDefault="002A6AF2" w:rsidP="00D9539B">
            <w:pPr>
              <w:pStyle w:val="ListNumber2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sz w:val="24"/>
                <w:u w:val="single"/>
              </w:rPr>
            </w:pPr>
            <w:r w:rsidRPr="00BC0F96">
              <w:rPr>
                <w:rFonts w:ascii="Arial" w:hAnsi="Arial" w:cs="Arial"/>
                <w:b/>
                <w:bCs/>
                <w:sz w:val="24"/>
                <w:u w:val="single"/>
              </w:rPr>
              <w:lastRenderedPageBreak/>
              <w:t xml:space="preserve">2024 </w:t>
            </w:r>
            <w:r w:rsidR="00F53164" w:rsidRPr="00BC0F96">
              <w:rPr>
                <w:rFonts w:ascii="Arial" w:hAnsi="Arial" w:cs="Arial"/>
                <w:b/>
                <w:bCs/>
                <w:sz w:val="24"/>
                <w:u w:val="single"/>
              </w:rPr>
              <w:t xml:space="preserve">Regional </w:t>
            </w:r>
            <w:r w:rsidRPr="00BC0F96">
              <w:rPr>
                <w:rFonts w:ascii="Arial" w:hAnsi="Arial" w:cs="Arial"/>
                <w:b/>
                <w:bCs/>
                <w:sz w:val="24"/>
                <w:u w:val="single"/>
              </w:rPr>
              <w:t>Training</w:t>
            </w:r>
            <w:r w:rsidR="00F53164" w:rsidRPr="00BC0F96">
              <w:rPr>
                <w:rFonts w:ascii="Arial" w:hAnsi="Arial" w:cs="Arial"/>
                <w:b/>
                <w:bCs/>
                <w:sz w:val="24"/>
                <w:u w:val="single"/>
              </w:rPr>
              <w:t>s</w:t>
            </w:r>
          </w:p>
          <w:p w14:paraId="15C2EDDA" w14:textId="10D73BDD" w:rsidR="002A6AF2" w:rsidRPr="00BC0F96" w:rsidRDefault="00750D40" w:rsidP="00D9539B">
            <w:pPr>
              <w:pStyle w:val="ListNumber"/>
              <w:numPr>
                <w:ilvl w:val="0"/>
                <w:numId w:val="0"/>
              </w:numPr>
              <w:rPr>
                <w:rFonts w:ascii="Arial" w:hAnsi="Arial" w:cs="Arial"/>
                <w:b w:val="0"/>
                <w:bCs/>
                <w:sz w:val="24"/>
              </w:rPr>
            </w:pPr>
            <w:r w:rsidRPr="00BC0F96">
              <w:rPr>
                <w:rFonts w:ascii="Arial" w:hAnsi="Arial" w:cs="Arial"/>
                <w:sz w:val="24"/>
              </w:rPr>
              <w:t>jUNE</w:t>
            </w:r>
            <w:r w:rsidR="00955351">
              <w:rPr>
                <w:rFonts w:ascii="Arial" w:hAnsi="Arial" w:cs="Arial"/>
                <w:sz w:val="24"/>
              </w:rPr>
              <w:t xml:space="preserve"> Training</w:t>
            </w:r>
            <w:r w:rsidRPr="00BC0F96">
              <w:rPr>
                <w:rFonts w:ascii="Arial" w:hAnsi="Arial" w:cs="Arial"/>
                <w:sz w:val="24"/>
              </w:rPr>
              <w:t xml:space="preserve"> </w:t>
            </w:r>
            <w:r w:rsidRPr="00BC0F96">
              <w:rPr>
                <w:rFonts w:ascii="Arial" w:hAnsi="Arial" w:cs="Arial"/>
                <w:caps w:val="0"/>
                <w:sz w:val="24"/>
              </w:rPr>
              <w:t>-</w:t>
            </w:r>
            <w:r w:rsidRPr="00BC0F96">
              <w:rPr>
                <w:rFonts w:ascii="Arial" w:hAnsi="Arial" w:cs="Arial"/>
                <w:b w:val="0"/>
                <w:bCs/>
                <w:caps w:val="0"/>
                <w:sz w:val="24"/>
              </w:rPr>
              <w:t>Osceola County FCAC Conference</w:t>
            </w:r>
          </w:p>
          <w:p w14:paraId="43C1AA23" w14:textId="7FDCB48B" w:rsidR="00112576" w:rsidRPr="00E543C7" w:rsidRDefault="00E543C7" w:rsidP="00955351">
            <w:pPr>
              <w:pStyle w:val="ListNumber"/>
              <w:numPr>
                <w:ilvl w:val="0"/>
                <w:numId w:val="0"/>
              </w:numPr>
              <w:ind w:left="288"/>
              <w:rPr>
                <w:rFonts w:ascii="Arial" w:hAnsi="Arial" w:cs="Arial"/>
                <w:b w:val="0"/>
                <w:bCs/>
                <w:sz w:val="24"/>
              </w:rPr>
            </w:pPr>
            <w:r>
              <w:rPr>
                <w:rFonts w:ascii="Arial" w:hAnsi="Arial" w:cs="Arial"/>
                <w:b w:val="0"/>
                <w:bCs/>
                <w:caps w:val="0"/>
                <w:sz w:val="24"/>
              </w:rPr>
              <w:t xml:space="preserve">Event is posted on </w:t>
            </w:r>
            <w:r w:rsidR="00955351">
              <w:rPr>
                <w:rFonts w:ascii="Arial" w:hAnsi="Arial" w:cs="Arial"/>
                <w:b w:val="0"/>
                <w:bCs/>
                <w:caps w:val="0"/>
                <w:sz w:val="24"/>
              </w:rPr>
              <w:t xml:space="preserve">website. Only 6 people have registered to </w:t>
            </w:r>
            <w:r w:rsidR="00D9539B">
              <w:rPr>
                <w:rFonts w:ascii="Arial" w:hAnsi="Arial" w:cs="Arial"/>
                <w:b w:val="0"/>
                <w:bCs/>
                <w:caps w:val="0"/>
                <w:sz w:val="24"/>
              </w:rPr>
              <w:t>date. Rooms</w:t>
            </w:r>
            <w:r w:rsidR="00955351">
              <w:rPr>
                <w:rFonts w:ascii="Arial" w:hAnsi="Arial" w:cs="Arial"/>
                <w:b w:val="0"/>
                <w:bCs/>
                <w:caps w:val="0"/>
                <w:sz w:val="24"/>
              </w:rPr>
              <w:t xml:space="preserve"> are still available at the Omni. Will have access to </w:t>
            </w:r>
            <w:r w:rsidR="00B77DDD">
              <w:rPr>
                <w:rFonts w:ascii="Arial" w:hAnsi="Arial" w:cs="Arial"/>
                <w:b w:val="0"/>
                <w:bCs/>
                <w:caps w:val="0"/>
                <w:sz w:val="24"/>
              </w:rPr>
              <w:t xml:space="preserve">the training </w:t>
            </w:r>
            <w:r w:rsidR="00955351">
              <w:rPr>
                <w:rFonts w:ascii="Arial" w:hAnsi="Arial" w:cs="Arial"/>
                <w:b w:val="0"/>
                <w:bCs/>
                <w:caps w:val="0"/>
                <w:sz w:val="24"/>
              </w:rPr>
              <w:t xml:space="preserve">room as early as 7 am. APPF attendees are welcome to get breakfast and coffee. Offered until 8:30 am. </w:t>
            </w:r>
          </w:p>
          <w:p w14:paraId="5C4F0FB5" w14:textId="0E44EA9C" w:rsidR="00E543C7" w:rsidRPr="004F7A8A" w:rsidRDefault="00E543C7" w:rsidP="00955351">
            <w:pPr>
              <w:pStyle w:val="ListNumber"/>
              <w:numPr>
                <w:ilvl w:val="0"/>
                <w:numId w:val="0"/>
              </w:numPr>
              <w:ind w:left="288"/>
              <w:rPr>
                <w:rFonts w:ascii="Arial" w:hAnsi="Arial" w:cs="Arial"/>
                <w:b w:val="0"/>
                <w:bCs/>
                <w:sz w:val="24"/>
              </w:rPr>
            </w:pPr>
            <w:r>
              <w:rPr>
                <w:rFonts w:ascii="Arial" w:hAnsi="Arial" w:cs="Arial"/>
                <w:b w:val="0"/>
                <w:bCs/>
                <w:sz w:val="24"/>
              </w:rPr>
              <w:t xml:space="preserve">FLA-PAC </w:t>
            </w:r>
            <w:r>
              <w:rPr>
                <w:rFonts w:ascii="Arial" w:hAnsi="Arial" w:cs="Arial"/>
                <w:b w:val="0"/>
                <w:bCs/>
                <w:caps w:val="0"/>
                <w:sz w:val="24"/>
              </w:rPr>
              <w:t>will allow us to use same conference room for BOD meeting on Tuesday, June 18</w:t>
            </w:r>
            <w:r w:rsidRPr="00E543C7">
              <w:rPr>
                <w:rFonts w:ascii="Arial" w:hAnsi="Arial" w:cs="Arial"/>
                <w:b w:val="0"/>
                <w:bCs/>
                <w:caps w:val="0"/>
                <w:sz w:val="24"/>
                <w:vertAlign w:val="superscript"/>
              </w:rPr>
              <w:t>th</w:t>
            </w:r>
            <w:r>
              <w:rPr>
                <w:rFonts w:ascii="Arial" w:hAnsi="Arial" w:cs="Arial"/>
                <w:b w:val="0"/>
                <w:bCs/>
                <w:caps w:val="0"/>
                <w:sz w:val="24"/>
              </w:rPr>
              <w:t xml:space="preserve"> from 8am to 1pm. </w:t>
            </w:r>
          </w:p>
          <w:p w14:paraId="620924A9" w14:textId="04A8CA28" w:rsidR="00C51CCE" w:rsidRPr="00C51CCE" w:rsidRDefault="004F7A8A" w:rsidP="00955351">
            <w:pPr>
              <w:pStyle w:val="ListNumber"/>
              <w:numPr>
                <w:ilvl w:val="0"/>
                <w:numId w:val="0"/>
              </w:numPr>
              <w:ind w:left="288"/>
              <w:rPr>
                <w:rFonts w:ascii="Arial" w:hAnsi="Arial" w:cs="Arial"/>
                <w:b w:val="0"/>
                <w:bCs/>
                <w:sz w:val="24"/>
              </w:rPr>
            </w:pPr>
            <w:r>
              <w:rPr>
                <w:rFonts w:ascii="Arial" w:hAnsi="Arial" w:cs="Arial"/>
                <w:b w:val="0"/>
                <w:bCs/>
                <w:caps w:val="0"/>
                <w:sz w:val="24"/>
              </w:rPr>
              <w:t>Trainers</w:t>
            </w:r>
          </w:p>
          <w:p w14:paraId="7588AA7F" w14:textId="56CD6DC3" w:rsidR="004F7A8A" w:rsidRPr="00C3501E" w:rsidRDefault="00C3501E" w:rsidP="00955351">
            <w:pPr>
              <w:pStyle w:val="ListNumber"/>
              <w:numPr>
                <w:ilvl w:val="0"/>
                <w:numId w:val="0"/>
              </w:numPr>
              <w:ind w:left="288"/>
              <w:rPr>
                <w:rFonts w:ascii="Arial" w:hAnsi="Arial" w:cs="Arial"/>
                <w:b w:val="0"/>
                <w:bCs/>
                <w:sz w:val="24"/>
              </w:rPr>
            </w:pPr>
            <w:r>
              <w:rPr>
                <w:rFonts w:ascii="Arial" w:hAnsi="Arial" w:cs="Arial"/>
                <w:b w:val="0"/>
                <w:bCs/>
                <w:caps w:val="0"/>
                <w:sz w:val="24"/>
              </w:rPr>
              <w:t>Sovereign Citizens</w:t>
            </w:r>
          </w:p>
          <w:p w14:paraId="391553C5" w14:textId="17C18AB8" w:rsidR="00C3501E" w:rsidRPr="00E543C7" w:rsidRDefault="00E543C7" w:rsidP="00955351">
            <w:pPr>
              <w:pStyle w:val="ListNumber"/>
              <w:numPr>
                <w:ilvl w:val="0"/>
                <w:numId w:val="0"/>
              </w:numPr>
              <w:ind w:left="288"/>
              <w:rPr>
                <w:rFonts w:ascii="Arial" w:hAnsi="Arial" w:cs="Arial"/>
                <w:b w:val="0"/>
                <w:bCs/>
                <w:sz w:val="24"/>
              </w:rPr>
            </w:pPr>
            <w:r>
              <w:rPr>
                <w:rFonts w:ascii="Arial" w:hAnsi="Arial" w:cs="Arial"/>
                <w:b w:val="0"/>
                <w:bCs/>
                <w:caps w:val="0"/>
                <w:sz w:val="24"/>
              </w:rPr>
              <w:t>Interlock ignition and House Bill</w:t>
            </w:r>
          </w:p>
          <w:p w14:paraId="76C7377D" w14:textId="1F7496E4" w:rsidR="00E543C7" w:rsidRPr="00C3501E" w:rsidRDefault="00E543C7" w:rsidP="00955351">
            <w:pPr>
              <w:pStyle w:val="ListNumber"/>
              <w:numPr>
                <w:ilvl w:val="0"/>
                <w:numId w:val="0"/>
              </w:numPr>
              <w:ind w:left="288"/>
              <w:rPr>
                <w:rFonts w:ascii="Arial" w:hAnsi="Arial" w:cs="Arial"/>
                <w:b w:val="0"/>
                <w:bCs/>
                <w:sz w:val="24"/>
              </w:rPr>
            </w:pPr>
            <w:r>
              <w:rPr>
                <w:rFonts w:ascii="Arial" w:hAnsi="Arial" w:cs="Arial"/>
                <w:b w:val="0"/>
                <w:bCs/>
                <w:sz w:val="24"/>
              </w:rPr>
              <w:t xml:space="preserve">NAMI </w:t>
            </w:r>
            <w:r>
              <w:rPr>
                <w:rFonts w:ascii="Arial" w:hAnsi="Arial" w:cs="Arial"/>
                <w:b w:val="0"/>
                <w:bCs/>
                <w:caps w:val="0"/>
                <w:sz w:val="24"/>
              </w:rPr>
              <w:t>mental health in the workplace</w:t>
            </w:r>
          </w:p>
          <w:p w14:paraId="491F5544" w14:textId="7F301EFC" w:rsidR="00C3501E" w:rsidRPr="009E22DE" w:rsidRDefault="00C3501E" w:rsidP="00955351">
            <w:pPr>
              <w:pStyle w:val="ListNumber"/>
              <w:numPr>
                <w:ilvl w:val="0"/>
                <w:numId w:val="0"/>
              </w:numPr>
              <w:ind w:left="288"/>
              <w:rPr>
                <w:rFonts w:ascii="Arial" w:hAnsi="Arial" w:cs="Arial"/>
                <w:b w:val="0"/>
                <w:bCs/>
                <w:sz w:val="24"/>
              </w:rPr>
            </w:pPr>
            <w:r>
              <w:rPr>
                <w:rFonts w:ascii="Arial" w:hAnsi="Arial" w:cs="Arial"/>
                <w:b w:val="0"/>
                <w:bCs/>
                <w:sz w:val="24"/>
              </w:rPr>
              <w:t>FCAC 30-</w:t>
            </w:r>
            <w:r>
              <w:rPr>
                <w:rFonts w:ascii="Arial" w:hAnsi="Arial" w:cs="Arial"/>
                <w:b w:val="0"/>
                <w:bCs/>
                <w:caps w:val="0"/>
                <w:sz w:val="24"/>
              </w:rPr>
              <w:t>minute presentation</w:t>
            </w:r>
          </w:p>
          <w:p w14:paraId="2CD59EF4" w14:textId="35B06D91" w:rsidR="009E22DE" w:rsidRDefault="009E22DE" w:rsidP="00D9539B">
            <w:pPr>
              <w:pStyle w:val="ListNumber"/>
              <w:numPr>
                <w:ilvl w:val="0"/>
                <w:numId w:val="0"/>
              </w:numPr>
              <w:rPr>
                <w:rFonts w:ascii="Arial" w:hAnsi="Arial" w:cs="Arial"/>
                <w:b w:val="0"/>
                <w:bCs/>
                <w:caps w:val="0"/>
                <w:sz w:val="24"/>
              </w:rPr>
            </w:pPr>
            <w:r>
              <w:rPr>
                <w:rFonts w:ascii="Arial" w:hAnsi="Arial" w:cs="Arial"/>
                <w:sz w:val="24"/>
              </w:rPr>
              <w:t>JULY</w:t>
            </w:r>
            <w:r>
              <w:rPr>
                <w:rFonts w:ascii="Arial" w:hAnsi="Arial" w:cs="Arial"/>
                <w:b w:val="0"/>
                <w:bCs/>
                <w:sz w:val="24"/>
              </w:rPr>
              <w:t xml:space="preserve"> – APPR </w:t>
            </w:r>
            <w:r>
              <w:rPr>
                <w:rFonts w:ascii="Arial" w:hAnsi="Arial" w:cs="Arial"/>
                <w:b w:val="0"/>
                <w:bCs/>
                <w:caps w:val="0"/>
                <w:sz w:val="24"/>
              </w:rPr>
              <w:t>virtual session #2 on July 11</w:t>
            </w:r>
            <w:r w:rsidRPr="009E22DE">
              <w:rPr>
                <w:rFonts w:ascii="Arial" w:hAnsi="Arial" w:cs="Arial"/>
                <w:b w:val="0"/>
                <w:bCs/>
                <w:caps w:val="0"/>
                <w:sz w:val="24"/>
                <w:vertAlign w:val="superscript"/>
              </w:rPr>
              <w:t>th</w:t>
            </w:r>
            <w:r>
              <w:rPr>
                <w:rFonts w:ascii="Arial" w:hAnsi="Arial" w:cs="Arial"/>
                <w:b w:val="0"/>
                <w:bCs/>
                <w:caps w:val="0"/>
                <w:sz w:val="24"/>
              </w:rPr>
              <w:t xml:space="preserve"> 1-3pm</w:t>
            </w:r>
          </w:p>
          <w:p w14:paraId="5ABA8DE3" w14:textId="3E010886" w:rsidR="00A221E3" w:rsidRPr="009E22DE" w:rsidRDefault="009E22DE" w:rsidP="00D9539B">
            <w:pPr>
              <w:pStyle w:val="ListNumber"/>
              <w:numPr>
                <w:ilvl w:val="0"/>
                <w:numId w:val="0"/>
              </w:numPr>
              <w:ind w:left="288"/>
              <w:rPr>
                <w:rFonts w:ascii="Arial" w:hAnsi="Arial" w:cs="Arial"/>
                <w:b w:val="0"/>
                <w:bCs/>
                <w:sz w:val="24"/>
              </w:rPr>
            </w:pPr>
            <w:r>
              <w:rPr>
                <w:rFonts w:ascii="Arial" w:hAnsi="Arial" w:cs="Arial"/>
                <w:b w:val="0"/>
                <w:caps w:val="0"/>
                <w:sz w:val="24"/>
              </w:rPr>
              <w:t xml:space="preserve">Event posted on </w:t>
            </w:r>
            <w:r w:rsidR="00D9539B">
              <w:rPr>
                <w:rFonts w:ascii="Arial" w:hAnsi="Arial" w:cs="Arial"/>
                <w:b w:val="0"/>
                <w:caps w:val="0"/>
                <w:sz w:val="24"/>
              </w:rPr>
              <w:t>website. APPR</w:t>
            </w:r>
            <w:r w:rsidR="00112B52">
              <w:rPr>
                <w:rFonts w:ascii="Arial" w:hAnsi="Arial" w:cs="Arial"/>
                <w:b w:val="0"/>
                <w:bCs/>
                <w:caps w:val="0"/>
                <w:sz w:val="24"/>
              </w:rPr>
              <w:t xml:space="preserve"> wants to have FL pretrial practitioner in the faculty for this </w:t>
            </w:r>
            <w:r w:rsidR="00D9539B">
              <w:rPr>
                <w:rFonts w:ascii="Arial" w:hAnsi="Arial" w:cs="Arial"/>
                <w:b w:val="0"/>
                <w:bCs/>
                <w:caps w:val="0"/>
                <w:sz w:val="24"/>
              </w:rPr>
              <w:t>training. -</w:t>
            </w:r>
            <w:r w:rsidR="00955351">
              <w:rPr>
                <w:rFonts w:ascii="Arial" w:hAnsi="Arial" w:cs="Arial"/>
                <w:b w:val="0"/>
                <w:bCs/>
                <w:caps w:val="0"/>
                <w:sz w:val="24"/>
              </w:rPr>
              <w:t xml:space="preserve"> Sonia volunteered to </w:t>
            </w:r>
            <w:r w:rsidR="00C51CCE">
              <w:rPr>
                <w:rFonts w:ascii="Arial" w:hAnsi="Arial" w:cs="Arial"/>
                <w:b w:val="0"/>
                <w:bCs/>
                <w:caps w:val="0"/>
                <w:sz w:val="24"/>
              </w:rPr>
              <w:t>do it.</w:t>
            </w:r>
            <w:r w:rsidR="00D9539B">
              <w:rPr>
                <w:rFonts w:ascii="Arial" w:hAnsi="Arial" w:cs="Arial"/>
                <w:b w:val="0"/>
                <w:bCs/>
                <w:sz w:val="24"/>
              </w:rPr>
              <w:t xml:space="preserve"> </w:t>
            </w:r>
            <w:r w:rsidR="00955351">
              <w:rPr>
                <w:rFonts w:ascii="Arial" w:hAnsi="Arial" w:cs="Arial"/>
                <w:b w:val="0"/>
                <w:bCs/>
                <w:caps w:val="0"/>
                <w:sz w:val="24"/>
              </w:rPr>
              <w:t xml:space="preserve">Motion on </w:t>
            </w:r>
            <w:r w:rsidR="00A221E3">
              <w:rPr>
                <w:rFonts w:ascii="Arial" w:hAnsi="Arial" w:cs="Arial"/>
                <w:b w:val="0"/>
                <w:bCs/>
                <w:caps w:val="0"/>
                <w:sz w:val="24"/>
              </w:rPr>
              <w:t>APPR suggest</w:t>
            </w:r>
            <w:r w:rsidR="00955351">
              <w:rPr>
                <w:rFonts w:ascii="Arial" w:hAnsi="Arial" w:cs="Arial"/>
                <w:b w:val="0"/>
                <w:bCs/>
                <w:caps w:val="0"/>
                <w:sz w:val="24"/>
              </w:rPr>
              <w:t xml:space="preserve">ion </w:t>
            </w:r>
            <w:r w:rsidR="00D9539B">
              <w:rPr>
                <w:rFonts w:ascii="Arial" w:hAnsi="Arial" w:cs="Arial"/>
                <w:b w:val="0"/>
                <w:bCs/>
                <w:caps w:val="0"/>
                <w:sz w:val="24"/>
              </w:rPr>
              <w:t>to have</w:t>
            </w:r>
            <w:r w:rsidR="00955351">
              <w:rPr>
                <w:rFonts w:ascii="Arial" w:hAnsi="Arial" w:cs="Arial"/>
                <w:b w:val="0"/>
                <w:bCs/>
                <w:caps w:val="0"/>
                <w:sz w:val="24"/>
              </w:rPr>
              <w:t xml:space="preserve"> </w:t>
            </w:r>
            <w:r w:rsidR="00A221E3">
              <w:rPr>
                <w:rFonts w:ascii="Arial" w:hAnsi="Arial" w:cs="Arial"/>
                <w:b w:val="0"/>
                <w:bCs/>
                <w:caps w:val="0"/>
                <w:sz w:val="24"/>
              </w:rPr>
              <w:t>their NAPSA and pretrial contacts in FL send out the training registration and advertise on their APPR online community</w:t>
            </w:r>
            <w:r w:rsidR="00955351">
              <w:rPr>
                <w:rFonts w:ascii="Arial" w:hAnsi="Arial" w:cs="Arial"/>
                <w:b w:val="0"/>
                <w:bCs/>
                <w:caps w:val="0"/>
                <w:sz w:val="24"/>
              </w:rPr>
              <w:t xml:space="preserve">- Passed Unanimously by all in </w:t>
            </w:r>
            <w:r w:rsidR="00D9539B">
              <w:rPr>
                <w:rFonts w:ascii="Arial" w:hAnsi="Arial" w:cs="Arial"/>
                <w:b w:val="0"/>
                <w:bCs/>
                <w:caps w:val="0"/>
                <w:sz w:val="24"/>
              </w:rPr>
              <w:t>attendance.</w:t>
            </w:r>
          </w:p>
          <w:p w14:paraId="5A5B09C2" w14:textId="1AD58DB5" w:rsidR="0000626D" w:rsidRPr="00BC0F96" w:rsidRDefault="00750D40" w:rsidP="00D9539B">
            <w:pPr>
              <w:pStyle w:val="ListNumber2"/>
              <w:numPr>
                <w:ilvl w:val="0"/>
                <w:numId w:val="0"/>
              </w:numPr>
              <w:rPr>
                <w:rFonts w:ascii="Arial" w:hAnsi="Arial" w:cs="Arial"/>
                <w:sz w:val="24"/>
              </w:rPr>
            </w:pPr>
            <w:r w:rsidRPr="00BC0F96">
              <w:rPr>
                <w:rFonts w:ascii="Arial" w:hAnsi="Arial" w:cs="Arial"/>
                <w:b/>
                <w:bCs/>
                <w:sz w:val="24"/>
              </w:rPr>
              <w:t>AUGUS</w:t>
            </w:r>
            <w:r w:rsidR="00F377EB">
              <w:rPr>
                <w:rFonts w:ascii="Arial" w:hAnsi="Arial" w:cs="Arial"/>
                <w:b/>
                <w:bCs/>
                <w:sz w:val="24"/>
              </w:rPr>
              <w:t>T</w:t>
            </w:r>
          </w:p>
          <w:p w14:paraId="3074AA02" w14:textId="447B6E78" w:rsidR="0000626D" w:rsidRDefault="002A6AF2" w:rsidP="00D9539B">
            <w:pPr>
              <w:pStyle w:val="ListNumber2"/>
              <w:numPr>
                <w:ilvl w:val="0"/>
                <w:numId w:val="0"/>
              </w:numPr>
              <w:ind w:left="950" w:hanging="590"/>
              <w:rPr>
                <w:rFonts w:ascii="Arial" w:hAnsi="Arial" w:cs="Arial"/>
                <w:sz w:val="24"/>
              </w:rPr>
            </w:pPr>
            <w:r w:rsidRPr="00BC0F96">
              <w:rPr>
                <w:rFonts w:ascii="Arial" w:hAnsi="Arial" w:cs="Arial"/>
                <w:sz w:val="24"/>
              </w:rPr>
              <w:t>Virtual</w:t>
            </w:r>
            <w:r w:rsidR="00750D40" w:rsidRPr="00BC0F96">
              <w:rPr>
                <w:rFonts w:ascii="Arial" w:hAnsi="Arial" w:cs="Arial"/>
                <w:sz w:val="24"/>
              </w:rPr>
              <w:t xml:space="preserve"> Vendor Training</w:t>
            </w:r>
            <w:r w:rsidR="00955351">
              <w:rPr>
                <w:rFonts w:ascii="Arial" w:hAnsi="Arial" w:cs="Arial"/>
                <w:sz w:val="24"/>
              </w:rPr>
              <w:t>- Yesenia to email vendors to see if anyone is interested.</w:t>
            </w:r>
          </w:p>
          <w:p w14:paraId="009DEC89" w14:textId="77777777" w:rsidR="00D9539B" w:rsidRDefault="00D9539B" w:rsidP="00D9539B">
            <w:pPr>
              <w:pStyle w:val="ListNumber2"/>
              <w:numPr>
                <w:ilvl w:val="0"/>
                <w:numId w:val="0"/>
              </w:numPr>
              <w:ind w:left="950" w:hanging="590"/>
              <w:rPr>
                <w:rFonts w:ascii="Arial" w:hAnsi="Arial" w:cs="Arial"/>
                <w:b/>
                <w:bCs/>
                <w:sz w:val="24"/>
              </w:rPr>
            </w:pPr>
          </w:p>
          <w:p w14:paraId="4F7BC6EA" w14:textId="4E49CF2E" w:rsidR="00F377EB" w:rsidRPr="00F377EB" w:rsidRDefault="00F377EB" w:rsidP="00D9539B">
            <w:pPr>
              <w:pStyle w:val="ListNumber2"/>
              <w:numPr>
                <w:ilvl w:val="0"/>
                <w:numId w:val="0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SEPTEMBER</w:t>
            </w:r>
          </w:p>
          <w:p w14:paraId="25103669" w14:textId="6A1A9B14" w:rsidR="00F377EB" w:rsidRDefault="00F377EB" w:rsidP="00D9539B">
            <w:pPr>
              <w:pStyle w:val="ListNumber2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APPR virtual session #3 set for September 3</w:t>
            </w:r>
            <w:r w:rsidR="00955351" w:rsidRPr="00955351">
              <w:rPr>
                <w:rFonts w:ascii="Arial" w:hAnsi="Arial" w:cs="Arial"/>
                <w:sz w:val="24"/>
                <w:vertAlign w:val="superscript"/>
              </w:rPr>
              <w:t>rd</w:t>
            </w:r>
            <w:r w:rsidR="00955351">
              <w:rPr>
                <w:rFonts w:ascii="Arial" w:hAnsi="Arial" w:cs="Arial"/>
                <w:sz w:val="24"/>
              </w:rPr>
              <w:t xml:space="preserve"> all dates for APPR trainings confirmed.</w:t>
            </w:r>
          </w:p>
          <w:p w14:paraId="77AE85A8" w14:textId="2DAA2EDA" w:rsidR="002A6AF2" w:rsidRPr="00BC0F96" w:rsidRDefault="00750D40" w:rsidP="00D9539B">
            <w:pPr>
              <w:pStyle w:val="ListNumber2"/>
              <w:numPr>
                <w:ilvl w:val="0"/>
                <w:numId w:val="0"/>
              </w:numPr>
              <w:rPr>
                <w:rFonts w:ascii="Arial" w:hAnsi="Arial" w:cs="Arial"/>
                <w:sz w:val="24"/>
              </w:rPr>
            </w:pPr>
            <w:r w:rsidRPr="00BC0F96">
              <w:rPr>
                <w:rFonts w:ascii="Arial" w:hAnsi="Arial" w:cs="Arial"/>
                <w:b/>
                <w:bCs/>
                <w:sz w:val="24"/>
              </w:rPr>
              <w:lastRenderedPageBreak/>
              <w:t>OCTOBER</w:t>
            </w:r>
            <w:r w:rsidRPr="00BC0F96">
              <w:rPr>
                <w:rFonts w:ascii="Arial" w:hAnsi="Arial" w:cs="Arial"/>
                <w:sz w:val="24"/>
              </w:rPr>
              <w:t xml:space="preserve"> - </w:t>
            </w:r>
            <w:r w:rsidR="002A6AF2" w:rsidRPr="00BC0F96">
              <w:rPr>
                <w:rFonts w:ascii="Arial" w:hAnsi="Arial" w:cs="Arial"/>
                <w:sz w:val="24"/>
              </w:rPr>
              <w:t>Orlando</w:t>
            </w:r>
            <w:r w:rsidR="00A66221">
              <w:rPr>
                <w:rFonts w:ascii="Arial" w:hAnsi="Arial" w:cs="Arial"/>
                <w:sz w:val="24"/>
              </w:rPr>
              <w:t xml:space="preserve"> Training</w:t>
            </w:r>
            <w:r w:rsidR="009E22DE">
              <w:rPr>
                <w:rFonts w:ascii="Arial" w:hAnsi="Arial" w:cs="Arial"/>
                <w:sz w:val="24"/>
              </w:rPr>
              <w:t xml:space="preserve"> October 8</w:t>
            </w:r>
            <w:r w:rsidR="009E22DE" w:rsidRPr="009E22DE">
              <w:rPr>
                <w:rFonts w:ascii="Arial" w:hAnsi="Arial" w:cs="Arial"/>
                <w:sz w:val="24"/>
                <w:vertAlign w:val="superscript"/>
              </w:rPr>
              <w:t>th</w:t>
            </w:r>
            <w:r w:rsidR="009E22DE">
              <w:rPr>
                <w:rFonts w:ascii="Arial" w:hAnsi="Arial" w:cs="Arial"/>
                <w:sz w:val="24"/>
              </w:rPr>
              <w:t xml:space="preserve"> </w:t>
            </w:r>
          </w:p>
          <w:p w14:paraId="4ED49CFD" w14:textId="0E0FF747" w:rsidR="00861A49" w:rsidRDefault="000A39A7" w:rsidP="00D9539B">
            <w:pPr>
              <w:pStyle w:val="ListNumber2"/>
              <w:numPr>
                <w:ilvl w:val="0"/>
                <w:numId w:val="0"/>
              </w:numPr>
              <w:spacing w:after="200" w:line="276" w:lineRule="auto"/>
              <w:ind w:left="3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Peace Justice Institute </w:t>
            </w:r>
            <w:r w:rsidR="00861A49">
              <w:rPr>
                <w:rFonts w:ascii="Arial" w:hAnsi="Arial" w:cs="Arial"/>
                <w:sz w:val="24"/>
              </w:rPr>
              <w:t>they can do a 3-hour workshop on trauma-formed care to include factors to look for in clients, vicarious trauma and self-care. Really want to work with us and have reduced their $3k price to $300.</w:t>
            </w:r>
            <w:r w:rsidR="00D9539B">
              <w:rPr>
                <w:rFonts w:ascii="Arial" w:hAnsi="Arial" w:cs="Arial"/>
                <w:sz w:val="24"/>
              </w:rPr>
              <w:t>All agreed it would be a great training for members.</w:t>
            </w:r>
            <w:r w:rsidR="00861A49">
              <w:rPr>
                <w:rFonts w:ascii="Arial" w:hAnsi="Arial" w:cs="Arial"/>
                <w:sz w:val="24"/>
              </w:rPr>
              <w:t xml:space="preserve"> </w:t>
            </w:r>
            <w:r w:rsidR="00D9539B">
              <w:rPr>
                <w:rFonts w:ascii="Arial" w:hAnsi="Arial" w:cs="Arial"/>
                <w:sz w:val="24"/>
              </w:rPr>
              <w:t>Motion to approve Monique Nagy, second by Iris McDonald.</w:t>
            </w:r>
          </w:p>
          <w:p w14:paraId="420227BD" w14:textId="7A49DAE3" w:rsidR="000A39A7" w:rsidRDefault="000A39A7" w:rsidP="00D9539B">
            <w:pPr>
              <w:pStyle w:val="ListNumber2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Immigrant Defense Project – </w:t>
            </w:r>
            <w:r w:rsidR="00861A49">
              <w:rPr>
                <w:rFonts w:ascii="Arial" w:hAnsi="Arial" w:cs="Arial"/>
                <w:sz w:val="24"/>
              </w:rPr>
              <w:t xml:space="preserve">maybe can do a training. Jeff with SCRAM Solutions advised they can do a training on the DUI Pretrial Diversion Program. </w:t>
            </w:r>
            <w:r w:rsidR="00DE6599">
              <w:rPr>
                <w:rFonts w:ascii="Arial" w:hAnsi="Arial" w:cs="Arial"/>
                <w:sz w:val="24"/>
              </w:rPr>
              <w:t xml:space="preserve"> </w:t>
            </w:r>
          </w:p>
          <w:p w14:paraId="170CC8F4" w14:textId="77777777" w:rsidR="00B77DDD" w:rsidRDefault="00DE6599" w:rsidP="00D9539B">
            <w:pPr>
              <w:pStyle w:val="ListNumber2"/>
              <w:numPr>
                <w:ilvl w:val="0"/>
                <w:numId w:val="0"/>
              </w:numPr>
              <w:ind w:left="950" w:hanging="59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 Florida Bar – HB1627 and HB7067, and criminal law that affects pretrial.</w:t>
            </w:r>
          </w:p>
          <w:p w14:paraId="3D2EA0B0" w14:textId="3B53B713" w:rsidR="00D9539B" w:rsidRDefault="00D9539B" w:rsidP="00B77DDD">
            <w:pPr>
              <w:pStyle w:val="ListNumber2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Several attorneys offered to present on the topic. Ashley to send information to board </w:t>
            </w:r>
            <w:r w:rsidR="00B77DDD">
              <w:rPr>
                <w:rFonts w:ascii="Arial" w:hAnsi="Arial" w:cs="Arial"/>
                <w:sz w:val="24"/>
              </w:rPr>
              <w:t>to vote on who would present. Sonia suggested t</w:t>
            </w:r>
            <w:r w:rsidR="002A6AF2" w:rsidRPr="00BC0F96">
              <w:rPr>
                <w:rFonts w:ascii="Arial" w:hAnsi="Arial" w:cs="Arial"/>
                <w:sz w:val="24"/>
              </w:rPr>
              <w:t>raining location</w:t>
            </w:r>
            <w:r w:rsidR="00B77DDD">
              <w:rPr>
                <w:rFonts w:ascii="Arial" w:hAnsi="Arial" w:cs="Arial"/>
                <w:sz w:val="24"/>
              </w:rPr>
              <w:t xml:space="preserve"> of Heritage Park will research the hotel options nearby.</w:t>
            </w:r>
          </w:p>
          <w:p w14:paraId="1C560C2E" w14:textId="77777777" w:rsidR="00B77DDD" w:rsidRDefault="00B77DDD" w:rsidP="00B77DDD">
            <w:pPr>
              <w:pStyle w:val="ListNumber2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24"/>
              </w:rPr>
            </w:pPr>
          </w:p>
          <w:p w14:paraId="6F2F99EB" w14:textId="61E58510" w:rsidR="00081437" w:rsidRPr="00D9539B" w:rsidRDefault="00A66221" w:rsidP="00D9539B">
            <w:pPr>
              <w:pStyle w:val="ListNumber2"/>
              <w:numPr>
                <w:ilvl w:val="0"/>
                <w:numId w:val="0"/>
              </w:numPr>
              <w:rPr>
                <w:rFonts w:ascii="Arial" w:hAnsi="Arial" w:cs="Arial"/>
                <w:sz w:val="24"/>
              </w:rPr>
            </w:pPr>
            <w:r w:rsidRPr="00D9539B">
              <w:rPr>
                <w:rFonts w:ascii="Arial" w:hAnsi="Arial" w:cs="Arial"/>
                <w:b/>
                <w:bCs/>
                <w:sz w:val="24"/>
              </w:rPr>
              <w:t>NOVEMBER</w:t>
            </w:r>
            <w:r w:rsidR="0031594D" w:rsidRPr="00D9539B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31594D" w:rsidRPr="00D9539B">
              <w:rPr>
                <w:rFonts w:ascii="Arial" w:hAnsi="Arial" w:cs="Arial"/>
                <w:sz w:val="24"/>
              </w:rPr>
              <w:t xml:space="preserve"> - APPR Virtual Training Ses</w:t>
            </w:r>
            <w:r w:rsidR="00F377EB" w:rsidRPr="00D9539B">
              <w:rPr>
                <w:rFonts w:ascii="Arial" w:hAnsi="Arial" w:cs="Arial"/>
                <w:sz w:val="24"/>
              </w:rPr>
              <w:t>sion #4 set for November 7</w:t>
            </w:r>
            <w:r w:rsidR="00F377EB" w:rsidRPr="00D9539B">
              <w:rPr>
                <w:rFonts w:ascii="Arial" w:hAnsi="Arial" w:cs="Arial"/>
                <w:sz w:val="24"/>
                <w:vertAlign w:val="superscript"/>
              </w:rPr>
              <w:t>th</w:t>
            </w:r>
          </w:p>
        </w:tc>
      </w:tr>
      <w:tr w:rsidR="00BB7149" w:rsidRPr="00BC0F96" w14:paraId="78C0A5D6" w14:textId="77777777" w:rsidTr="002412EA">
        <w:trPr>
          <w:trHeight w:val="576"/>
          <w:jc w:val="center"/>
        </w:trPr>
        <w:tc>
          <w:tcPr>
            <w:tcW w:w="9236" w:type="dxa"/>
          </w:tcPr>
          <w:p w14:paraId="4D02A301" w14:textId="77777777" w:rsidR="00B77DDD" w:rsidRDefault="00000000" w:rsidP="00B77DDD">
            <w:pPr>
              <w:pStyle w:val="ListNumber2"/>
              <w:numPr>
                <w:ilvl w:val="0"/>
                <w:numId w:val="0"/>
              </w:num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596830981"/>
                <w:placeholder>
                  <w:docPart w:val="4E8454BAB3EE494790880C13BFCB7D24"/>
                </w:placeholder>
                <w15:appearance w15:val="hidden"/>
              </w:sdtPr>
              <w:sdtContent>
                <w:r w:rsidR="00851CEF" w:rsidRPr="00851CEF">
                  <w:rPr>
                    <w:rFonts w:ascii="Arial" w:hAnsi="Arial" w:cs="Arial"/>
                    <w:b/>
                    <w:bCs/>
                    <w:sz w:val="24"/>
                  </w:rPr>
                  <w:t>WEBSITE UPDATE</w:t>
                </w:r>
              </w:sdtContent>
            </w:sdt>
            <w:r w:rsidR="002B7D65" w:rsidRPr="00BC0F96">
              <w:rPr>
                <w:rFonts w:ascii="Arial" w:hAnsi="Arial" w:cs="Arial"/>
                <w:sz w:val="24"/>
              </w:rPr>
              <w:t xml:space="preserve"> </w:t>
            </w:r>
            <w:r w:rsidR="00DA63AF">
              <w:rPr>
                <w:rFonts w:ascii="Arial" w:hAnsi="Arial" w:cs="Arial"/>
                <w:sz w:val="24"/>
              </w:rPr>
              <w:t>Member</w:t>
            </w:r>
            <w:r w:rsidR="00092F4B" w:rsidRPr="00BC0F96">
              <w:rPr>
                <w:rFonts w:ascii="Arial" w:hAnsi="Arial" w:cs="Arial"/>
                <w:sz w:val="24"/>
              </w:rPr>
              <w:t xml:space="preserve"> Forum</w:t>
            </w:r>
            <w:r w:rsidR="00DA63AF">
              <w:rPr>
                <w:rFonts w:ascii="Arial" w:hAnsi="Arial" w:cs="Arial"/>
                <w:sz w:val="24"/>
              </w:rPr>
              <w:t xml:space="preserve"> </w:t>
            </w:r>
            <w:r w:rsidR="00061CFD">
              <w:rPr>
                <w:rFonts w:ascii="Arial" w:hAnsi="Arial" w:cs="Arial"/>
                <w:sz w:val="24"/>
              </w:rPr>
              <w:t>–</w:t>
            </w:r>
            <w:r w:rsidR="00DA63AF">
              <w:rPr>
                <w:rFonts w:ascii="Arial" w:hAnsi="Arial" w:cs="Arial"/>
                <w:sz w:val="24"/>
              </w:rPr>
              <w:t xml:space="preserve"> </w:t>
            </w:r>
            <w:r w:rsidR="00061CFD">
              <w:rPr>
                <w:rFonts w:ascii="Arial" w:hAnsi="Arial" w:cs="Arial"/>
                <w:sz w:val="24"/>
              </w:rPr>
              <w:t>Still working on it. Looks basic. Need BOD feedback.</w:t>
            </w:r>
            <w:r w:rsidR="00A179ED" w:rsidRPr="00DA63AF">
              <w:rPr>
                <w:rFonts w:ascii="Arial" w:hAnsi="Arial" w:cs="Arial"/>
                <w:sz w:val="24"/>
              </w:rPr>
              <w:t xml:space="preserve"> </w:t>
            </w:r>
            <w:r w:rsidR="005E5319">
              <w:rPr>
                <w:rFonts w:ascii="Arial" w:hAnsi="Arial" w:cs="Arial"/>
                <w:sz w:val="24"/>
              </w:rPr>
              <w:t>Members not receiving notifications from website</w:t>
            </w:r>
            <w:r w:rsidR="00B77DDD">
              <w:rPr>
                <w:rFonts w:ascii="Arial" w:hAnsi="Arial" w:cs="Arial"/>
                <w:sz w:val="24"/>
              </w:rPr>
              <w:t>. Ashley to send email to all members to promote more training registration.</w:t>
            </w:r>
          </w:p>
          <w:p w14:paraId="254A0690" w14:textId="7934401E" w:rsidR="00346DD0" w:rsidRPr="00B77DDD" w:rsidRDefault="00346DD0" w:rsidP="00B77DDD">
            <w:pPr>
              <w:pStyle w:val="ListNumber2"/>
              <w:numPr>
                <w:ilvl w:val="0"/>
                <w:numId w:val="0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FCAC COMMISSIONER RECOMMENDATION</w:t>
            </w:r>
          </w:p>
          <w:p w14:paraId="386794B5" w14:textId="140998F2" w:rsidR="00346DD0" w:rsidRPr="00346DD0" w:rsidRDefault="001319E2" w:rsidP="00B77DDD">
            <w:pPr>
              <w:pStyle w:val="ListNumber2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Brett Gibson </w:t>
            </w:r>
            <w:r w:rsidR="005E5319">
              <w:rPr>
                <w:rFonts w:ascii="Arial" w:hAnsi="Arial" w:cs="Arial"/>
                <w:sz w:val="24"/>
              </w:rPr>
              <w:t>and Dave Scharf</w:t>
            </w:r>
            <w:r w:rsidR="00B77DDD">
              <w:rPr>
                <w:rFonts w:ascii="Arial" w:hAnsi="Arial" w:cs="Arial"/>
                <w:sz w:val="24"/>
              </w:rPr>
              <w:t xml:space="preserve"> are</w:t>
            </w:r>
            <w:r w:rsidR="005E5319">
              <w:rPr>
                <w:rFonts w:ascii="Arial" w:hAnsi="Arial" w:cs="Arial"/>
                <w:sz w:val="24"/>
              </w:rPr>
              <w:t xml:space="preserve"> </w:t>
            </w:r>
            <w:r w:rsidR="00B77DDD">
              <w:rPr>
                <w:rFonts w:ascii="Arial" w:hAnsi="Arial" w:cs="Arial"/>
                <w:sz w:val="24"/>
              </w:rPr>
              <w:t>b</w:t>
            </w:r>
            <w:r w:rsidR="005E5319">
              <w:rPr>
                <w:rFonts w:ascii="Arial" w:hAnsi="Arial" w:cs="Arial"/>
                <w:sz w:val="24"/>
              </w:rPr>
              <w:t>oth interested in position.</w:t>
            </w:r>
            <w:r w:rsidR="00B77DDD">
              <w:rPr>
                <w:rFonts w:ascii="Arial" w:hAnsi="Arial" w:cs="Arial"/>
                <w:sz w:val="24"/>
              </w:rPr>
              <w:t xml:space="preserve"> Ashley will let Brian Brittan know. To vote at next board meeting as to who is chosen.</w:t>
            </w:r>
          </w:p>
        </w:tc>
      </w:tr>
      <w:tr w:rsidR="00BB7149" w:rsidRPr="00BC0F96" w14:paraId="505981F4" w14:textId="77777777" w:rsidTr="002412EA">
        <w:trPr>
          <w:trHeight w:val="576"/>
          <w:jc w:val="center"/>
        </w:trPr>
        <w:tc>
          <w:tcPr>
            <w:tcW w:w="9236" w:type="dxa"/>
          </w:tcPr>
          <w:p w14:paraId="11A70AE4" w14:textId="52254856" w:rsidR="006B6EAF" w:rsidRPr="00BC0F96" w:rsidRDefault="006B6EAF" w:rsidP="00BC0F96">
            <w:pPr>
              <w:pStyle w:val="ListNumber2"/>
              <w:numPr>
                <w:ilvl w:val="0"/>
                <w:numId w:val="0"/>
              </w:numPr>
              <w:rPr>
                <w:rFonts w:ascii="Arial" w:hAnsi="Arial" w:cs="Arial"/>
                <w:sz w:val="24"/>
              </w:rPr>
            </w:pPr>
          </w:p>
        </w:tc>
      </w:tr>
      <w:tr w:rsidR="00BB7149" w:rsidRPr="00BC0F96" w14:paraId="3A12F9B6" w14:textId="77777777" w:rsidTr="002412EA">
        <w:trPr>
          <w:trHeight w:val="504"/>
          <w:jc w:val="center"/>
        </w:trPr>
        <w:tc>
          <w:tcPr>
            <w:tcW w:w="9236" w:type="dxa"/>
          </w:tcPr>
          <w:p w14:paraId="32EAFC49" w14:textId="10518306" w:rsidR="005505E4" w:rsidRPr="00BC0F96" w:rsidRDefault="00362582" w:rsidP="00B77DDD">
            <w:pPr>
              <w:pStyle w:val="ListNumber"/>
              <w:numPr>
                <w:ilvl w:val="0"/>
                <w:numId w:val="0"/>
              </w:numPr>
              <w:rPr>
                <w:rFonts w:ascii="Arial" w:hAnsi="Arial" w:cs="Arial"/>
                <w:sz w:val="24"/>
              </w:rPr>
            </w:pPr>
            <w:r w:rsidRPr="00BC0F96">
              <w:rPr>
                <w:rFonts w:ascii="Arial" w:hAnsi="Arial" w:cs="Arial"/>
                <w:sz w:val="24"/>
              </w:rPr>
              <w:t>new business</w:t>
            </w:r>
          </w:p>
          <w:p w14:paraId="46CB2905" w14:textId="0157974B" w:rsidR="00DA63AF" w:rsidRPr="00B77DDD" w:rsidRDefault="00DA63AF" w:rsidP="00B77DDD">
            <w:pPr>
              <w:pStyle w:val="ListNumber"/>
              <w:numPr>
                <w:ilvl w:val="0"/>
                <w:numId w:val="0"/>
              </w:numPr>
              <w:rPr>
                <w:rFonts w:ascii="Arial" w:hAnsi="Arial" w:cs="Arial"/>
                <w:sz w:val="24"/>
              </w:rPr>
            </w:pPr>
            <w:r w:rsidRPr="00DA63AF">
              <w:rPr>
                <w:rFonts w:ascii="Arial" w:hAnsi="Arial" w:cs="Arial"/>
                <w:caps w:val="0"/>
                <w:sz w:val="24"/>
              </w:rPr>
              <w:t>APPR Virtual Training</w:t>
            </w:r>
            <w:r w:rsidR="00B77DDD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aps w:val="0"/>
                <w:sz w:val="24"/>
              </w:rPr>
              <w:t xml:space="preserve"> </w:t>
            </w:r>
            <w:r w:rsidR="00B77DDD">
              <w:rPr>
                <w:rFonts w:ascii="Arial" w:hAnsi="Arial" w:cs="Arial"/>
                <w:b w:val="0"/>
                <w:bCs/>
                <w:caps w:val="0"/>
                <w:sz w:val="24"/>
              </w:rPr>
              <w:t>on</w:t>
            </w:r>
            <w:r>
              <w:rPr>
                <w:rFonts w:ascii="Arial" w:hAnsi="Arial" w:cs="Arial"/>
                <w:b w:val="0"/>
                <w:bCs/>
                <w:caps w:val="0"/>
                <w:sz w:val="24"/>
              </w:rPr>
              <w:t xml:space="preserve"> </w:t>
            </w:r>
            <w:r w:rsidRPr="00BC0F96">
              <w:rPr>
                <w:rFonts w:ascii="Arial" w:hAnsi="Arial" w:cs="Arial"/>
                <w:b w:val="0"/>
                <w:bCs/>
                <w:caps w:val="0"/>
                <w:sz w:val="24"/>
              </w:rPr>
              <w:t>April 4</w:t>
            </w:r>
            <w:r w:rsidRPr="00BC0F96">
              <w:rPr>
                <w:rFonts w:ascii="Arial" w:hAnsi="Arial" w:cs="Arial"/>
                <w:b w:val="0"/>
                <w:bCs/>
                <w:caps w:val="0"/>
                <w:sz w:val="24"/>
                <w:vertAlign w:val="superscript"/>
              </w:rPr>
              <w:t>th</w:t>
            </w:r>
            <w:r w:rsidRPr="00BC0F96">
              <w:rPr>
                <w:rFonts w:ascii="Arial" w:hAnsi="Arial" w:cs="Arial"/>
                <w:b w:val="0"/>
                <w:bCs/>
                <w:caps w:val="0"/>
                <w:sz w:val="24"/>
              </w:rPr>
              <w:t xml:space="preserve"> – </w:t>
            </w:r>
            <w:r>
              <w:rPr>
                <w:rFonts w:ascii="Arial" w:hAnsi="Arial" w:cs="Arial"/>
                <w:b w:val="0"/>
                <w:bCs/>
                <w:caps w:val="0"/>
                <w:sz w:val="24"/>
              </w:rPr>
              <w:t>Comments? Improvements?</w:t>
            </w:r>
            <w:r w:rsidR="00B77DDD">
              <w:rPr>
                <w:rFonts w:ascii="Arial" w:hAnsi="Arial" w:cs="Arial"/>
                <w:b w:val="0"/>
                <w:bCs/>
                <w:caps w:val="0"/>
                <w:sz w:val="24"/>
              </w:rPr>
              <w:t xml:space="preserve"> </w:t>
            </w:r>
            <w:r w:rsidR="003C50C4">
              <w:rPr>
                <w:rFonts w:ascii="Arial" w:hAnsi="Arial" w:cs="Arial"/>
                <w:b w:val="0"/>
                <w:bCs/>
                <w:caps w:val="0"/>
                <w:sz w:val="24"/>
              </w:rPr>
              <w:t xml:space="preserve">APPR requested board members to be more interactive, answering questions, etc. in upcoming trainings. </w:t>
            </w:r>
            <w:r>
              <w:rPr>
                <w:rFonts w:ascii="Arial" w:hAnsi="Arial" w:cs="Arial"/>
                <w:b w:val="0"/>
                <w:bCs/>
                <w:sz w:val="24"/>
              </w:rPr>
              <w:t xml:space="preserve"> </w:t>
            </w:r>
            <w:r w:rsidRPr="00BC0F96">
              <w:rPr>
                <w:rFonts w:ascii="Arial" w:hAnsi="Arial" w:cs="Arial"/>
                <w:b w:val="0"/>
                <w:bCs/>
                <w:sz w:val="24"/>
              </w:rPr>
              <w:t xml:space="preserve">APPR </w:t>
            </w:r>
            <w:r w:rsidRPr="00BC0F96">
              <w:rPr>
                <w:rFonts w:ascii="Arial" w:hAnsi="Arial" w:cs="Arial"/>
                <w:b w:val="0"/>
                <w:bCs/>
                <w:caps w:val="0"/>
                <w:sz w:val="24"/>
              </w:rPr>
              <w:t xml:space="preserve">requesting guest faculty from Florida to participate in all or each series. </w:t>
            </w:r>
            <w:r>
              <w:rPr>
                <w:rFonts w:ascii="Arial" w:hAnsi="Arial" w:cs="Arial"/>
                <w:b w:val="0"/>
                <w:bCs/>
                <w:caps w:val="0"/>
                <w:sz w:val="24"/>
              </w:rPr>
              <w:t>W</w:t>
            </w:r>
            <w:r w:rsidRPr="00BC0F96">
              <w:rPr>
                <w:rFonts w:ascii="Arial" w:hAnsi="Arial" w:cs="Arial"/>
                <w:b w:val="0"/>
                <w:bCs/>
                <w:caps w:val="0"/>
                <w:sz w:val="24"/>
              </w:rPr>
              <w:t>ill only participate in Q&amp;A or presentation segment depending on training presented. Prefer judge, SA, or PD.</w:t>
            </w:r>
            <w:r w:rsidRPr="00BC0F96">
              <w:rPr>
                <w:rFonts w:ascii="Arial" w:hAnsi="Arial" w:cs="Arial"/>
                <w:b w:val="0"/>
                <w:bCs/>
                <w:sz w:val="2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4"/>
              </w:rPr>
              <w:t xml:space="preserve">– Any ideas? </w:t>
            </w:r>
          </w:p>
          <w:p w14:paraId="51836C66" w14:textId="3FC92922" w:rsidR="00DC2883" w:rsidRPr="00462882" w:rsidRDefault="003B4A10" w:rsidP="006B1B1A">
            <w:pPr>
              <w:pStyle w:val="ListNumber2"/>
              <w:numPr>
                <w:ilvl w:val="0"/>
                <w:numId w:val="0"/>
              </w:numPr>
              <w:ind w:left="345"/>
              <w:rPr>
                <w:rFonts w:ascii="Arial" w:hAnsi="Arial" w:cs="Arial"/>
                <w:b/>
                <w:bCs/>
                <w:sz w:val="24"/>
              </w:rPr>
            </w:pPr>
            <w:r w:rsidRPr="003B4A10">
              <w:rPr>
                <w:rFonts w:ascii="Arial" w:hAnsi="Arial" w:cs="Arial"/>
                <w:sz w:val="24"/>
              </w:rPr>
              <w:t>b).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DC2883" w:rsidRPr="00462882">
              <w:rPr>
                <w:rFonts w:ascii="Arial" w:hAnsi="Arial" w:cs="Arial"/>
                <w:b/>
                <w:bCs/>
                <w:sz w:val="24"/>
              </w:rPr>
              <w:t>Strategic Plan development</w:t>
            </w:r>
          </w:p>
          <w:p w14:paraId="5869C15C" w14:textId="7E54F9F1" w:rsidR="002A6AF2" w:rsidRPr="00BC0F96" w:rsidRDefault="002A6AF2" w:rsidP="006B1B1A">
            <w:pPr>
              <w:pStyle w:val="ListNumber2"/>
              <w:numPr>
                <w:ilvl w:val="0"/>
                <w:numId w:val="46"/>
              </w:numPr>
              <w:ind w:left="1065"/>
              <w:rPr>
                <w:rFonts w:ascii="Arial" w:hAnsi="Arial" w:cs="Arial"/>
                <w:sz w:val="24"/>
              </w:rPr>
            </w:pPr>
            <w:r w:rsidRPr="00BC0F96">
              <w:rPr>
                <w:rFonts w:ascii="Arial" w:hAnsi="Arial" w:cs="Arial"/>
                <w:sz w:val="24"/>
              </w:rPr>
              <w:t>2024-2025 Goals</w:t>
            </w:r>
            <w:r w:rsidR="00FF4C58" w:rsidRPr="00BC0F96">
              <w:rPr>
                <w:rFonts w:ascii="Arial" w:hAnsi="Arial" w:cs="Arial"/>
                <w:sz w:val="24"/>
              </w:rPr>
              <w:t>?</w:t>
            </w:r>
          </w:p>
          <w:p w14:paraId="4CEBF8B9" w14:textId="01BE657C" w:rsidR="002A6AF2" w:rsidRPr="00BC0F96" w:rsidRDefault="00FF4C58" w:rsidP="006B1B1A">
            <w:pPr>
              <w:pStyle w:val="ListNumber2"/>
              <w:numPr>
                <w:ilvl w:val="0"/>
                <w:numId w:val="48"/>
              </w:numPr>
              <w:ind w:left="1425"/>
              <w:rPr>
                <w:rFonts w:ascii="Arial" w:hAnsi="Arial" w:cs="Arial"/>
                <w:sz w:val="24"/>
              </w:rPr>
            </w:pPr>
            <w:r w:rsidRPr="00BC0F96">
              <w:rPr>
                <w:rFonts w:ascii="Arial" w:hAnsi="Arial" w:cs="Arial"/>
                <w:sz w:val="24"/>
              </w:rPr>
              <w:t>Trainings</w:t>
            </w:r>
          </w:p>
          <w:p w14:paraId="642B1C21" w14:textId="48D8D435" w:rsidR="00FF4C58" w:rsidRPr="00BC0F96" w:rsidRDefault="00FF4C58" w:rsidP="006B1B1A">
            <w:pPr>
              <w:pStyle w:val="ListNumber2"/>
              <w:numPr>
                <w:ilvl w:val="0"/>
                <w:numId w:val="48"/>
              </w:numPr>
              <w:ind w:left="1425"/>
              <w:rPr>
                <w:rFonts w:ascii="Arial" w:hAnsi="Arial" w:cs="Arial"/>
                <w:sz w:val="24"/>
              </w:rPr>
            </w:pPr>
            <w:r w:rsidRPr="00BC0F96">
              <w:rPr>
                <w:rFonts w:ascii="Arial" w:hAnsi="Arial" w:cs="Arial"/>
                <w:sz w:val="24"/>
              </w:rPr>
              <w:t>Increase membership.</w:t>
            </w:r>
          </w:p>
          <w:p w14:paraId="02E1EB00" w14:textId="7B92A229" w:rsidR="00FF4C58" w:rsidRPr="00BC0F96" w:rsidRDefault="00FF4C58" w:rsidP="006B1B1A">
            <w:pPr>
              <w:pStyle w:val="ListNumber2"/>
              <w:numPr>
                <w:ilvl w:val="0"/>
                <w:numId w:val="48"/>
              </w:numPr>
              <w:ind w:left="1425"/>
              <w:rPr>
                <w:rFonts w:ascii="Arial" w:hAnsi="Arial" w:cs="Arial"/>
                <w:sz w:val="24"/>
              </w:rPr>
            </w:pPr>
            <w:r w:rsidRPr="00BC0F96">
              <w:rPr>
                <w:rFonts w:ascii="Arial" w:hAnsi="Arial" w:cs="Arial"/>
                <w:sz w:val="24"/>
              </w:rPr>
              <w:t>Increase participation.</w:t>
            </w:r>
          </w:p>
          <w:p w14:paraId="2668E4EB" w14:textId="0BA7ABF2" w:rsidR="00DC2883" w:rsidRPr="00BC0F96" w:rsidRDefault="00DC2883" w:rsidP="006B1B1A">
            <w:pPr>
              <w:pStyle w:val="ListNumber2"/>
              <w:numPr>
                <w:ilvl w:val="0"/>
                <w:numId w:val="46"/>
              </w:numPr>
              <w:ind w:left="1065"/>
              <w:rPr>
                <w:rFonts w:ascii="Arial" w:hAnsi="Arial" w:cs="Arial"/>
                <w:sz w:val="24"/>
              </w:rPr>
            </w:pPr>
            <w:r w:rsidRPr="00BC0F96">
              <w:rPr>
                <w:rFonts w:ascii="Arial" w:hAnsi="Arial" w:cs="Arial"/>
                <w:sz w:val="24"/>
              </w:rPr>
              <w:t>SWOT analysis</w:t>
            </w:r>
          </w:p>
          <w:p w14:paraId="479033B0" w14:textId="051466BD" w:rsidR="00DC2883" w:rsidRPr="00BC0F96" w:rsidRDefault="00DC2883" w:rsidP="006B1B1A">
            <w:pPr>
              <w:pStyle w:val="ListNumber2"/>
              <w:numPr>
                <w:ilvl w:val="0"/>
                <w:numId w:val="46"/>
              </w:numPr>
              <w:ind w:left="1065"/>
              <w:rPr>
                <w:rFonts w:ascii="Arial" w:hAnsi="Arial" w:cs="Arial"/>
                <w:sz w:val="24"/>
              </w:rPr>
            </w:pPr>
            <w:r w:rsidRPr="00BC0F96">
              <w:rPr>
                <w:rFonts w:ascii="Arial" w:hAnsi="Arial" w:cs="Arial"/>
                <w:sz w:val="24"/>
              </w:rPr>
              <w:t>Action Plans for goals/objectives</w:t>
            </w:r>
          </w:p>
          <w:p w14:paraId="586E6B0B" w14:textId="2C6FB8FF" w:rsidR="001007AF" w:rsidRPr="00BC0F96" w:rsidRDefault="001007AF" w:rsidP="006B1B1A">
            <w:pPr>
              <w:pStyle w:val="ListNumber2"/>
              <w:numPr>
                <w:ilvl w:val="0"/>
                <w:numId w:val="46"/>
              </w:numPr>
              <w:ind w:left="1065"/>
              <w:rPr>
                <w:rFonts w:ascii="Arial" w:hAnsi="Arial" w:cs="Arial"/>
                <w:sz w:val="24"/>
              </w:rPr>
            </w:pPr>
            <w:r w:rsidRPr="00BC0F96">
              <w:rPr>
                <w:rFonts w:ascii="Arial" w:hAnsi="Arial" w:cs="Arial"/>
                <w:sz w:val="24"/>
              </w:rPr>
              <w:t>Data collection and analysis</w:t>
            </w:r>
          </w:p>
          <w:p w14:paraId="3819DC4D" w14:textId="1BCA3C0A" w:rsidR="001007AF" w:rsidRDefault="001007AF" w:rsidP="006B1B1A">
            <w:pPr>
              <w:pStyle w:val="ListNumber2"/>
              <w:numPr>
                <w:ilvl w:val="0"/>
                <w:numId w:val="46"/>
              </w:numPr>
              <w:ind w:left="1065"/>
              <w:rPr>
                <w:rFonts w:ascii="Arial" w:hAnsi="Arial" w:cs="Arial"/>
                <w:sz w:val="24"/>
              </w:rPr>
            </w:pPr>
            <w:r w:rsidRPr="00BC0F96">
              <w:rPr>
                <w:rFonts w:ascii="Arial" w:hAnsi="Arial" w:cs="Arial"/>
                <w:sz w:val="24"/>
              </w:rPr>
              <w:t>Funding</w:t>
            </w:r>
          </w:p>
          <w:p w14:paraId="0B2AEECD" w14:textId="5705E9E2" w:rsidR="003E1234" w:rsidRDefault="003E1234" w:rsidP="006B1B1A">
            <w:pPr>
              <w:pStyle w:val="ListNumber2"/>
              <w:numPr>
                <w:ilvl w:val="0"/>
                <w:numId w:val="46"/>
              </w:numPr>
              <w:ind w:left="106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Create policies and procedures</w:t>
            </w:r>
          </w:p>
          <w:p w14:paraId="5347B3A4" w14:textId="456B7C09" w:rsidR="00462882" w:rsidRPr="00462882" w:rsidRDefault="006B1B1A" w:rsidP="005F165C">
            <w:pPr>
              <w:pStyle w:val="ListNumber2"/>
              <w:numPr>
                <w:ilvl w:val="0"/>
                <w:numId w:val="0"/>
              </w:numPr>
              <w:ind w:left="950" w:hanging="59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lastRenderedPageBreak/>
              <w:t xml:space="preserve"> </w:t>
            </w:r>
            <w:r w:rsidR="00462882">
              <w:rPr>
                <w:rFonts w:ascii="Arial" w:hAnsi="Arial" w:cs="Arial"/>
                <w:b/>
                <w:bCs/>
                <w:sz w:val="24"/>
              </w:rPr>
              <w:t>Board Member Duties</w:t>
            </w:r>
          </w:p>
          <w:p w14:paraId="7CE5A676" w14:textId="77777777" w:rsidR="005F165C" w:rsidRDefault="00462882" w:rsidP="005F165C">
            <w:pPr>
              <w:pStyle w:val="ListNumber2"/>
              <w:numPr>
                <w:ilvl w:val="0"/>
                <w:numId w:val="0"/>
              </w:numPr>
              <w:ind w:left="950" w:hanging="59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Members to </w:t>
            </w:r>
            <w:r w:rsidR="00C52178">
              <w:rPr>
                <w:rFonts w:ascii="Arial" w:hAnsi="Arial" w:cs="Arial"/>
                <w:sz w:val="24"/>
              </w:rPr>
              <w:t>list</w:t>
            </w:r>
            <w:r>
              <w:rPr>
                <w:rFonts w:ascii="Arial" w:hAnsi="Arial" w:cs="Arial"/>
                <w:sz w:val="24"/>
              </w:rPr>
              <w:t xml:space="preserve"> their duties and steps involved. Goal is for any new member to</w:t>
            </w:r>
          </w:p>
          <w:p w14:paraId="057A891C" w14:textId="77777777" w:rsidR="005F165C" w:rsidRDefault="00462882" w:rsidP="005F165C">
            <w:pPr>
              <w:pStyle w:val="ListNumber2"/>
              <w:numPr>
                <w:ilvl w:val="0"/>
                <w:numId w:val="0"/>
              </w:numPr>
              <w:ind w:left="950" w:hanging="59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come onboard and know their specific requirements. Also, do we all know th</w:t>
            </w:r>
            <w:r w:rsidR="005F165C">
              <w:rPr>
                <w:rFonts w:ascii="Arial" w:hAnsi="Arial" w:cs="Arial"/>
                <w:sz w:val="24"/>
              </w:rPr>
              <w:t>e</w:t>
            </w:r>
          </w:p>
          <w:p w14:paraId="297E1B30" w14:textId="5FC78D09" w:rsidR="00462882" w:rsidRDefault="00462882" w:rsidP="005F165C">
            <w:pPr>
              <w:pStyle w:val="ListNumber2"/>
              <w:numPr>
                <w:ilvl w:val="0"/>
                <w:numId w:val="0"/>
              </w:numPr>
              <w:ind w:left="950" w:hanging="59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specifics of our position?</w:t>
            </w:r>
          </w:p>
          <w:p w14:paraId="19AF61DC" w14:textId="70F5FDD9" w:rsidR="005F165C" w:rsidRDefault="00462882" w:rsidP="005F165C">
            <w:pPr>
              <w:pStyle w:val="ListNumber2"/>
              <w:numPr>
                <w:ilvl w:val="0"/>
                <w:numId w:val="0"/>
              </w:numPr>
              <w:ind w:left="950" w:hanging="59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Repository for all APPF information</w:t>
            </w:r>
            <w:r w:rsidR="005F165C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Utilize website for some </w:t>
            </w:r>
            <w:r w:rsidR="005F165C">
              <w:rPr>
                <w:rFonts w:ascii="Arial" w:hAnsi="Arial" w:cs="Arial"/>
                <w:sz w:val="24"/>
              </w:rPr>
              <w:t>items. Benefits</w:t>
            </w:r>
            <w:r>
              <w:rPr>
                <w:rFonts w:ascii="Arial" w:hAnsi="Arial" w:cs="Arial"/>
                <w:sz w:val="24"/>
              </w:rPr>
              <w:t xml:space="preserve"> of </w:t>
            </w:r>
          </w:p>
          <w:p w14:paraId="612D9707" w14:textId="6A8F61FF" w:rsidR="00462882" w:rsidRDefault="00462882" w:rsidP="005F165C">
            <w:pPr>
              <w:pStyle w:val="ListNumber2"/>
              <w:numPr>
                <w:ilvl w:val="0"/>
                <w:numId w:val="0"/>
              </w:numPr>
              <w:ind w:left="950" w:hanging="59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this for current and future board members.</w:t>
            </w:r>
          </w:p>
          <w:p w14:paraId="1B650F65" w14:textId="77777777" w:rsidR="005F165C" w:rsidRDefault="005D37C8" w:rsidP="005F165C">
            <w:pPr>
              <w:pStyle w:val="ListNumber2"/>
              <w:numPr>
                <w:ilvl w:val="0"/>
                <w:numId w:val="0"/>
              </w:numPr>
              <w:ind w:left="950" w:hanging="590"/>
              <w:rPr>
                <w:rFonts w:ascii="Arial" w:hAnsi="Arial" w:cs="Arial"/>
                <w:sz w:val="24"/>
              </w:rPr>
            </w:pPr>
            <w:r w:rsidRPr="005D37C8">
              <w:rPr>
                <w:rFonts w:ascii="Arial" w:hAnsi="Arial" w:cs="Arial"/>
                <w:b/>
                <w:bCs/>
                <w:sz w:val="24"/>
              </w:rPr>
              <w:t xml:space="preserve"> 2025 Regional Trainings</w:t>
            </w:r>
            <w:r>
              <w:rPr>
                <w:rFonts w:ascii="Arial" w:hAnsi="Arial" w:cs="Arial"/>
                <w:sz w:val="24"/>
              </w:rPr>
              <w:t xml:space="preserve"> Goals?</w:t>
            </w:r>
            <w:r w:rsidR="005F165C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Quarterly and virtual trainings </w:t>
            </w:r>
            <w:r w:rsidR="00C52178">
              <w:rPr>
                <w:rFonts w:ascii="Arial" w:hAnsi="Arial" w:cs="Arial"/>
                <w:sz w:val="24"/>
              </w:rPr>
              <w:t xml:space="preserve">with large </w:t>
            </w:r>
          </w:p>
          <w:p w14:paraId="55B500BF" w14:textId="77777777" w:rsidR="005F165C" w:rsidRDefault="00C52178" w:rsidP="005F165C">
            <w:pPr>
              <w:pStyle w:val="ListNumber2"/>
              <w:numPr>
                <w:ilvl w:val="0"/>
                <w:numId w:val="0"/>
              </w:numPr>
              <w:ind w:left="950" w:hanging="59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conference?</w:t>
            </w:r>
            <w:r w:rsidR="005F165C">
              <w:rPr>
                <w:rFonts w:ascii="Arial" w:hAnsi="Arial" w:cs="Arial"/>
                <w:sz w:val="24"/>
              </w:rPr>
              <w:t xml:space="preserve"> Jeff from Scram is willing to mentor as he has experience in </w:t>
            </w:r>
          </w:p>
          <w:p w14:paraId="0CE33BA0" w14:textId="77777777" w:rsidR="005F165C" w:rsidRDefault="005F165C" w:rsidP="005F165C">
            <w:pPr>
              <w:pStyle w:val="ListNumber2"/>
              <w:numPr>
                <w:ilvl w:val="0"/>
                <w:numId w:val="0"/>
              </w:numPr>
              <w:ind w:left="950" w:hanging="59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conferences. Ashley asked if more members are needed on the board to make it </w:t>
            </w:r>
          </w:p>
          <w:p w14:paraId="2D5BD56A" w14:textId="0C14EBE9" w:rsidR="005D37C8" w:rsidRDefault="005F165C" w:rsidP="005F165C">
            <w:pPr>
              <w:pStyle w:val="ListNumber2"/>
              <w:numPr>
                <w:ilvl w:val="0"/>
                <w:numId w:val="0"/>
              </w:numPr>
              <w:ind w:left="950" w:hanging="59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successful.</w:t>
            </w:r>
            <w:r w:rsidR="00C52178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Travis ask if Training hours can be added to training certificates. </w:t>
            </w:r>
          </w:p>
          <w:p w14:paraId="2305E764" w14:textId="77777777" w:rsidR="005D37C8" w:rsidRPr="00BC0F96" w:rsidRDefault="005D37C8" w:rsidP="00FF4C58">
            <w:pPr>
              <w:pStyle w:val="ListNumber2"/>
              <w:numPr>
                <w:ilvl w:val="0"/>
                <w:numId w:val="0"/>
              </w:numPr>
              <w:ind w:left="950" w:hanging="590"/>
              <w:rPr>
                <w:rFonts w:ascii="Arial" w:hAnsi="Arial" w:cs="Arial"/>
                <w:sz w:val="24"/>
              </w:rPr>
            </w:pPr>
          </w:p>
          <w:p w14:paraId="0E033547" w14:textId="77777777" w:rsidR="00B77DDD" w:rsidRDefault="00B77DDD" w:rsidP="00B77DDD">
            <w:pPr>
              <w:pStyle w:val="ListNumber"/>
              <w:numPr>
                <w:ilvl w:val="0"/>
                <w:numId w:val="0"/>
              </w:numPr>
              <w:ind w:left="-1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Adjournment: Ashley baird</w:t>
            </w:r>
          </w:p>
          <w:p w14:paraId="14DB3F2A" w14:textId="73485B2C" w:rsidR="00B77DDD" w:rsidRPr="00BC0F96" w:rsidRDefault="00B77DDD" w:rsidP="00B77DDD">
            <w:pPr>
              <w:pStyle w:val="ListNumber"/>
              <w:numPr>
                <w:ilvl w:val="0"/>
                <w:numId w:val="0"/>
              </w:numPr>
              <w:ind w:left="-1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meeting adjourned: 12:20 pm</w:t>
            </w:r>
          </w:p>
        </w:tc>
      </w:tr>
      <w:tr w:rsidR="00BB7149" w:rsidRPr="00BC0F96" w14:paraId="4E97F27F" w14:textId="77777777" w:rsidTr="002412EA">
        <w:trPr>
          <w:trHeight w:val="576"/>
          <w:jc w:val="center"/>
        </w:trPr>
        <w:tc>
          <w:tcPr>
            <w:tcW w:w="9236" w:type="dxa"/>
          </w:tcPr>
          <w:p w14:paraId="05029197" w14:textId="2E48AB2E" w:rsidR="00550240" w:rsidRPr="00BC0F96" w:rsidRDefault="00550240" w:rsidP="00B77DDD">
            <w:pPr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BB7149" w:rsidRPr="00BC0F96" w14:paraId="211E7343" w14:textId="77777777" w:rsidTr="002412EA">
        <w:trPr>
          <w:trHeight w:val="576"/>
          <w:jc w:val="center"/>
        </w:trPr>
        <w:tc>
          <w:tcPr>
            <w:tcW w:w="9236" w:type="dxa"/>
          </w:tcPr>
          <w:p w14:paraId="363EC528" w14:textId="4E5D8ACD" w:rsidR="00550240" w:rsidRPr="00BC0F96" w:rsidRDefault="00000000" w:rsidP="002412EA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alias w:val="Minutes submitted by:"/>
                <w:tag w:val="Minutes submitted by:"/>
                <w:id w:val="1402104085"/>
                <w:placeholder>
                  <w:docPart w:val="93F30CBD458B4B20B8D99A1389FE8C14"/>
                </w:placeholder>
                <w:temporary/>
                <w:showingPlcHdr/>
                <w15:appearance w15:val="hidden"/>
              </w:sdtPr>
              <w:sdtContent>
                <w:r w:rsidR="00550240" w:rsidRPr="00BC0F96">
                  <w:rPr>
                    <w:rFonts w:ascii="Arial" w:hAnsi="Arial" w:cs="Arial"/>
                    <w:sz w:val="24"/>
                  </w:rPr>
                  <w:t>Minutes submitted by</w:t>
                </w:r>
              </w:sdtContent>
            </w:sdt>
            <w:r w:rsidR="00550240" w:rsidRPr="00BC0F96">
              <w:rPr>
                <w:rFonts w:ascii="Arial" w:hAnsi="Arial" w:cs="Arial"/>
                <w:sz w:val="24"/>
              </w:rPr>
              <w:t xml:space="preserve">: </w:t>
            </w:r>
            <w:r w:rsidR="00B77DDD">
              <w:rPr>
                <w:rFonts w:ascii="Arial" w:hAnsi="Arial" w:cs="Arial"/>
                <w:sz w:val="24"/>
              </w:rPr>
              <w:t>Yesenia Alves</w:t>
            </w:r>
          </w:p>
        </w:tc>
      </w:tr>
      <w:tr w:rsidR="00BB7149" w:rsidRPr="00BC0F96" w14:paraId="1FB00509" w14:textId="77777777" w:rsidTr="002412EA">
        <w:trPr>
          <w:trHeight w:val="576"/>
          <w:jc w:val="center"/>
        </w:trPr>
        <w:tc>
          <w:tcPr>
            <w:tcW w:w="9236" w:type="dxa"/>
          </w:tcPr>
          <w:p w14:paraId="2838A21D" w14:textId="1BC235DD" w:rsidR="00550240" w:rsidRPr="00BC0F96" w:rsidRDefault="00000000" w:rsidP="002412EA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alias w:val="Minutes approved by:"/>
                <w:tag w:val="Minutes approved by:"/>
                <w:id w:val="-845092399"/>
                <w:placeholder>
                  <w:docPart w:val="08FBD7CC94304983B74A4E8876382BB0"/>
                </w:placeholder>
                <w:temporary/>
                <w:showingPlcHdr/>
                <w15:appearance w15:val="hidden"/>
              </w:sdtPr>
              <w:sdtContent>
                <w:r w:rsidR="00550240" w:rsidRPr="00BC0F96">
                  <w:rPr>
                    <w:rFonts w:ascii="Arial" w:hAnsi="Arial" w:cs="Arial"/>
                    <w:sz w:val="24"/>
                  </w:rPr>
                  <w:t>Minutes approved by</w:t>
                </w:r>
              </w:sdtContent>
            </w:sdt>
            <w:r w:rsidR="00550240" w:rsidRPr="00BC0F96">
              <w:rPr>
                <w:rFonts w:ascii="Arial" w:hAnsi="Arial" w:cs="Arial"/>
                <w:sz w:val="24"/>
              </w:rPr>
              <w:t xml:space="preserve">: </w:t>
            </w:r>
          </w:p>
        </w:tc>
      </w:tr>
      <w:tr w:rsidR="00BB7149" w:rsidRPr="00BC0F96" w14:paraId="14DC9AF8" w14:textId="77777777" w:rsidTr="00B81A76">
        <w:trPr>
          <w:trHeight w:val="1152"/>
          <w:jc w:val="center"/>
        </w:trPr>
        <w:tc>
          <w:tcPr>
            <w:tcW w:w="9236" w:type="dxa"/>
          </w:tcPr>
          <w:p w14:paraId="3EBDDD39" w14:textId="77777777" w:rsidR="0063243E" w:rsidRPr="00BC0F96" w:rsidRDefault="0063243E" w:rsidP="00B81A76">
            <w:pPr>
              <w:pStyle w:val="LocationDateTime"/>
              <w:framePr w:wrap="auto" w:vAnchor="margin" w:xAlign="left" w:yAlign="inline"/>
              <w:spacing w:before="0" w:after="60"/>
              <w:ind w:left="0" w:firstLine="0"/>
              <w:rPr>
                <w:rFonts w:ascii="Arial" w:hAnsi="Arial" w:cs="Arial"/>
                <w:noProof/>
                <w:color w:val="000000" w:themeColor="text1"/>
                <w:sz w:val="24"/>
              </w:rPr>
            </w:pPr>
          </w:p>
        </w:tc>
      </w:tr>
      <w:tr w:rsidR="00BB7149" w:rsidRPr="00BC0F96" w14:paraId="6CE9A835" w14:textId="77777777" w:rsidTr="002412EA">
        <w:trPr>
          <w:trHeight w:val="576"/>
          <w:jc w:val="center"/>
        </w:trPr>
        <w:tc>
          <w:tcPr>
            <w:tcW w:w="9236" w:type="dxa"/>
          </w:tcPr>
          <w:tbl>
            <w:tblPr>
              <w:tblStyle w:val="Style1"/>
              <w:tblpPr w:leftFromText="180" w:rightFromText="180" w:vertAnchor="text" w:tblpX="7338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0"/>
              <w:gridCol w:w="2245"/>
            </w:tblGrid>
            <w:tr w:rsidR="00BB7149" w:rsidRPr="00BC0F96" w14:paraId="0E884D20" w14:textId="77777777" w:rsidTr="0078550B">
              <w:trPr>
                <w:trHeight w:val="288"/>
              </w:trPr>
              <w:tc>
                <w:tcPr>
                  <w:tcW w:w="540" w:type="dxa"/>
                </w:tcPr>
                <w:p w14:paraId="6E31C59A" w14:textId="77777777" w:rsidR="00B81A76" w:rsidRPr="00BC0F96" w:rsidRDefault="00B81A76" w:rsidP="00B81A76">
                  <w:pPr>
                    <w:pStyle w:val="LocationDateTime"/>
                    <w:framePr w:wrap="auto" w:vAnchor="margin" w:xAlign="left" w:yAlign="inline"/>
                    <w:spacing w:before="0" w:after="60"/>
                    <w:ind w:left="0" w:firstLine="0"/>
                    <w:rPr>
                      <w:rStyle w:val="Emphasis"/>
                      <w:rFonts w:ascii="Arial" w:hAnsi="Arial" w:cs="Arial"/>
                      <w:color w:val="000000" w:themeColor="text1"/>
                      <w:sz w:val="24"/>
                    </w:rPr>
                  </w:pPr>
                  <w:r w:rsidRPr="00BC0F96">
                    <w:rPr>
                      <w:rFonts w:ascii="Arial" w:hAnsi="Arial" w:cs="Arial"/>
                      <w:noProof/>
                      <w:color w:val="000000" w:themeColor="text1"/>
                      <w:sz w:val="24"/>
                    </w:rPr>
                    <w:drawing>
                      <wp:inline distT="0" distB="0" distL="0" distR="0" wp14:anchorId="1C085B21" wp14:editId="6C3E51F7">
                        <wp:extent cx="137160" cy="137160"/>
                        <wp:effectExtent l="0" t="0" r="0" b="0"/>
                        <wp:docPr id="1744137849" name="Graphic 8" descr="Home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44137849" name="Graphic 1744137849" descr="Home with solid fill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96DAC541-7B7A-43D3-8B79-37D633B846F1}">
                                      <asvg:svgBlip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45" w:type="dxa"/>
                </w:tcPr>
                <w:p w14:paraId="067696EA" w14:textId="2E0779C8" w:rsidR="00B81A76" w:rsidRPr="00BC0F96" w:rsidRDefault="00000000" w:rsidP="00B81A76">
                  <w:pPr>
                    <w:pStyle w:val="LocationDateTime"/>
                    <w:framePr w:wrap="auto" w:vAnchor="margin" w:xAlign="left" w:yAlign="inline"/>
                    <w:spacing w:before="0" w:after="60"/>
                    <w:ind w:left="0" w:firstLine="0"/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  <w:sdt>
                    <w:sdtPr>
                      <w:rPr>
                        <w:rStyle w:val="Emphasis"/>
                        <w:rFonts w:ascii="Arial" w:hAnsi="Arial" w:cs="Arial"/>
                        <w:color w:val="000000" w:themeColor="text1"/>
                        <w:sz w:val="24"/>
                      </w:rPr>
                      <w:id w:val="-29731479"/>
                      <w:placeholder>
                        <w:docPart w:val="04155F54C8754ECCBE59D655C789481E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B81A76" w:rsidRPr="00BC0F96">
                        <w:rPr>
                          <w:rStyle w:val="Emphasis"/>
                          <w:rFonts w:ascii="Arial" w:hAnsi="Arial" w:cs="Arial"/>
                          <w:color w:val="000000" w:themeColor="text1"/>
                          <w:sz w:val="24"/>
                        </w:rPr>
                        <w:t>Location:</w:t>
                      </w:r>
                    </w:sdtContent>
                  </w:sdt>
                  <w:r w:rsidR="00B81A76" w:rsidRPr="00BC0F96">
                    <w:rPr>
                      <w:rFonts w:ascii="Arial" w:hAnsi="Arial" w:cs="Arial"/>
                      <w:color w:val="000000" w:themeColor="text1"/>
                      <w:sz w:val="24"/>
                    </w:rPr>
                    <w:t xml:space="preserve"> </w:t>
                  </w:r>
                </w:p>
              </w:tc>
            </w:tr>
            <w:tr w:rsidR="00BB7149" w:rsidRPr="00BC0F96" w14:paraId="034FE4D2" w14:textId="77777777" w:rsidTr="0078550B">
              <w:trPr>
                <w:trHeight w:val="288"/>
              </w:trPr>
              <w:tc>
                <w:tcPr>
                  <w:tcW w:w="540" w:type="dxa"/>
                </w:tcPr>
                <w:p w14:paraId="1E038E5B" w14:textId="77777777" w:rsidR="00B81A76" w:rsidRPr="00BC0F96" w:rsidRDefault="00B81A76" w:rsidP="00B81A76">
                  <w:pPr>
                    <w:pStyle w:val="LocationDateTime"/>
                    <w:framePr w:wrap="auto" w:vAnchor="margin" w:xAlign="left" w:yAlign="inline"/>
                    <w:spacing w:before="0" w:after="60"/>
                    <w:ind w:left="0" w:firstLine="0"/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  <w:r w:rsidRPr="00BC0F96">
                    <w:rPr>
                      <w:rFonts w:ascii="Arial" w:hAnsi="Arial" w:cs="Arial"/>
                      <w:noProof/>
                      <w:color w:val="000000" w:themeColor="text1"/>
                      <w:sz w:val="24"/>
                    </w:rPr>
                    <w:drawing>
                      <wp:inline distT="0" distB="0" distL="0" distR="0" wp14:anchorId="210EF30D" wp14:editId="2DDB6459">
                        <wp:extent cx="137160" cy="137160"/>
                        <wp:effectExtent l="0" t="0" r="0" b="0"/>
                        <wp:docPr id="1717617012" name="Graphic 9" descr="Daily calendar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17617012" name="Graphic 1717617012" descr="Daily calendar with solid fill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45" w:type="dxa"/>
                </w:tcPr>
                <w:p w14:paraId="097908B6" w14:textId="29AA8FBF" w:rsidR="00B81A76" w:rsidRPr="00BC0F96" w:rsidRDefault="00000000" w:rsidP="00B81A76">
                  <w:pPr>
                    <w:pStyle w:val="LocationDateTime"/>
                    <w:framePr w:wrap="auto" w:vAnchor="margin" w:xAlign="left" w:yAlign="inline"/>
                    <w:spacing w:before="0" w:after="60"/>
                    <w:ind w:left="0" w:firstLine="0"/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  <w:sdt>
                    <w:sdtPr>
                      <w:rPr>
                        <w:rStyle w:val="Emphasis"/>
                        <w:rFonts w:ascii="Arial" w:hAnsi="Arial" w:cs="Arial"/>
                        <w:color w:val="000000" w:themeColor="text1"/>
                        <w:sz w:val="24"/>
                      </w:rPr>
                      <w:id w:val="-986088832"/>
                      <w:placeholder>
                        <w:docPart w:val="FCC925476E604DF1A1D73E469E55C518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B81A76" w:rsidRPr="00BC0F96">
                        <w:rPr>
                          <w:rStyle w:val="Emphasis"/>
                          <w:rFonts w:ascii="Arial" w:hAnsi="Arial" w:cs="Arial"/>
                          <w:color w:val="000000" w:themeColor="text1"/>
                          <w:sz w:val="24"/>
                        </w:rPr>
                        <w:t>Date:</w:t>
                      </w:r>
                    </w:sdtContent>
                  </w:sdt>
                  <w:r w:rsidR="00B81A76" w:rsidRPr="00BC0F96">
                    <w:rPr>
                      <w:rFonts w:ascii="Arial" w:hAnsi="Arial" w:cs="Arial"/>
                      <w:color w:val="000000" w:themeColor="text1"/>
                      <w:sz w:val="24"/>
                    </w:rPr>
                    <w:t xml:space="preserve"> </w:t>
                  </w:r>
                </w:p>
              </w:tc>
            </w:tr>
            <w:tr w:rsidR="00BB7149" w:rsidRPr="00BC0F96" w14:paraId="6D14F34A" w14:textId="77777777" w:rsidTr="0078550B">
              <w:trPr>
                <w:trHeight w:val="288"/>
              </w:trPr>
              <w:tc>
                <w:tcPr>
                  <w:tcW w:w="540" w:type="dxa"/>
                </w:tcPr>
                <w:p w14:paraId="2B09F055" w14:textId="77777777" w:rsidR="00B81A76" w:rsidRPr="00BC0F96" w:rsidRDefault="00B81A76" w:rsidP="00B81A76">
                  <w:pPr>
                    <w:pStyle w:val="LocationDateTime"/>
                    <w:framePr w:wrap="auto" w:vAnchor="margin" w:xAlign="left" w:yAlign="inline"/>
                    <w:spacing w:before="0" w:after="60"/>
                    <w:ind w:left="0" w:firstLine="0"/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  <w:r w:rsidRPr="00BC0F96">
                    <w:rPr>
                      <w:rFonts w:ascii="Arial" w:hAnsi="Arial" w:cs="Arial"/>
                      <w:noProof/>
                      <w:color w:val="000000" w:themeColor="text1"/>
                      <w:sz w:val="24"/>
                    </w:rPr>
                    <w:drawing>
                      <wp:inline distT="0" distB="0" distL="0" distR="0" wp14:anchorId="6B86FD26" wp14:editId="54A5684C">
                        <wp:extent cx="137160" cy="137160"/>
                        <wp:effectExtent l="0" t="0" r="0" b="0"/>
                        <wp:docPr id="274554322" name="Graphic 10" descr="Stopwatch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4554322" name="Graphic 274554322" descr="Stopwatch with solid fill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96DAC541-7B7A-43D3-8B79-37D633B846F1}">
                                      <asvg:svgBlip xmlns:asvg="http://schemas.microsoft.com/office/drawing/2016/SVG/main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45" w:type="dxa"/>
                </w:tcPr>
                <w:p w14:paraId="3755AE85" w14:textId="7338FC92" w:rsidR="00B81A76" w:rsidRPr="00BC0F96" w:rsidRDefault="00000000" w:rsidP="00B81A76">
                  <w:pPr>
                    <w:pStyle w:val="LocationDateTime"/>
                    <w:framePr w:wrap="auto" w:vAnchor="margin" w:xAlign="left" w:yAlign="inline"/>
                    <w:spacing w:before="0" w:after="60"/>
                    <w:ind w:left="0" w:firstLine="0"/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  <w:sdt>
                    <w:sdtPr>
                      <w:rPr>
                        <w:rStyle w:val="Emphasis"/>
                        <w:rFonts w:ascii="Arial" w:hAnsi="Arial" w:cs="Arial"/>
                        <w:color w:val="000000" w:themeColor="text1"/>
                        <w:sz w:val="24"/>
                      </w:rPr>
                      <w:id w:val="-428504731"/>
                      <w:placeholder>
                        <w:docPart w:val="B35A8FD2E4584534ACC52F43CD6526B0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B81A76" w:rsidRPr="00BC0F96">
                        <w:rPr>
                          <w:rStyle w:val="Emphasis"/>
                          <w:rFonts w:ascii="Arial" w:hAnsi="Arial" w:cs="Arial"/>
                          <w:color w:val="000000" w:themeColor="text1"/>
                          <w:sz w:val="24"/>
                        </w:rPr>
                        <w:t>Time:</w:t>
                      </w:r>
                    </w:sdtContent>
                  </w:sdt>
                  <w:r w:rsidR="00B81A76" w:rsidRPr="00BC0F96">
                    <w:rPr>
                      <w:rFonts w:ascii="Arial" w:hAnsi="Arial" w:cs="Arial"/>
                      <w:color w:val="000000" w:themeColor="text1"/>
                      <w:sz w:val="24"/>
                    </w:rPr>
                    <w:t xml:space="preserve"> </w:t>
                  </w:r>
                </w:p>
              </w:tc>
            </w:tr>
          </w:tbl>
          <w:p w14:paraId="57C648F4" w14:textId="77777777" w:rsidR="00B81A76" w:rsidRPr="00BC0F96" w:rsidRDefault="00B81A76" w:rsidP="002412EA">
            <w:pPr>
              <w:rPr>
                <w:rFonts w:ascii="Arial" w:hAnsi="Arial" w:cs="Arial"/>
                <w:sz w:val="24"/>
              </w:rPr>
            </w:pPr>
          </w:p>
        </w:tc>
      </w:tr>
    </w:tbl>
    <w:p w14:paraId="5AE6E4DA" w14:textId="77777777" w:rsidR="0025604B" w:rsidRPr="00BC0F96" w:rsidRDefault="0025604B" w:rsidP="00B81A76">
      <w:pPr>
        <w:spacing w:before="0" w:after="0"/>
        <w:rPr>
          <w:rFonts w:ascii="Arial" w:hAnsi="Arial" w:cs="Arial"/>
          <w:color w:val="auto"/>
          <w:sz w:val="24"/>
        </w:rPr>
      </w:pPr>
    </w:p>
    <w:sectPr w:rsidR="0025604B" w:rsidRPr="00BC0F96" w:rsidSect="00ED4F3C">
      <w:headerReference w:type="default" r:id="rId18"/>
      <w:footerReference w:type="default" r:id="rId19"/>
      <w:headerReference w:type="first" r:id="rId20"/>
      <w:footerReference w:type="first" r:id="rId21"/>
      <w:pgSz w:w="12240" w:h="15840" w:code="1"/>
      <w:pgMar w:top="1152" w:right="720" w:bottom="1152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BF7AE" w14:textId="77777777" w:rsidR="00D82780" w:rsidRDefault="00D82780" w:rsidP="001E7D29">
      <w:pPr>
        <w:spacing w:after="0" w:line="240" w:lineRule="auto"/>
      </w:pPr>
      <w:r>
        <w:separator/>
      </w:r>
    </w:p>
  </w:endnote>
  <w:endnote w:type="continuationSeparator" w:id="0">
    <w:p w14:paraId="299649FF" w14:textId="77777777" w:rsidR="00D82780" w:rsidRDefault="00D82780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23259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0AAC3C" w14:textId="21F15C4F" w:rsidR="005A4310" w:rsidRDefault="005A43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9F1419" w14:textId="77777777" w:rsidR="005A4310" w:rsidRDefault="005A43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6CFD3" w14:textId="77777777" w:rsidR="001629FF" w:rsidRPr="00B81A76" w:rsidRDefault="001629FF" w:rsidP="00B81A76">
    <w:pPr>
      <w:pStyle w:val="LocationDateTime"/>
      <w:framePr w:wrap="auto" w:vAnchor="margin" w:xAlign="left" w:yAlign="inline"/>
      <w:spacing w:before="0"/>
      <w:ind w:left="0" w:firstLine="0"/>
      <w:rPr>
        <w:rFonts w:asciiTheme="minorHAnsi" w:hAnsiTheme="minorHAnsi"/>
        <w:b/>
        <w:iCs/>
        <w:color w:val="000000" w:themeColor="text1"/>
        <w:sz w:val="1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1CA64" w14:textId="77777777" w:rsidR="00D82780" w:rsidRDefault="00D82780" w:rsidP="001E7D29">
      <w:pPr>
        <w:spacing w:after="0" w:line="240" w:lineRule="auto"/>
      </w:pPr>
      <w:r>
        <w:separator/>
      </w:r>
    </w:p>
  </w:footnote>
  <w:footnote w:type="continuationSeparator" w:id="0">
    <w:p w14:paraId="0F6C115B" w14:textId="77777777" w:rsidR="00D82780" w:rsidRDefault="00D82780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0D1A8" w14:textId="4B915E97" w:rsidR="005A4310" w:rsidRDefault="005A4310" w:rsidP="005A4310">
    <w:pPr>
      <w:pStyle w:val="Header"/>
      <w:spacing w:before="0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BOD MEETING</w:t>
    </w:r>
  </w:p>
  <w:p w14:paraId="05E6105F" w14:textId="5BEB5D0C" w:rsidR="005A4310" w:rsidRDefault="005A4310" w:rsidP="005A4310">
    <w:pPr>
      <w:pStyle w:val="Header"/>
      <w:spacing w:before="0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E543C7">
      <w:t>May</w:t>
    </w:r>
    <w:r w:rsidR="006E70E0">
      <w:t xml:space="preserve"> 2</w:t>
    </w:r>
    <w:r w:rsidR="00112B52">
      <w:t>1</w:t>
    </w:r>
    <w:r>
      <w:t>,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87F36" w14:textId="0B8C2D64" w:rsidR="00ED3D6B" w:rsidRDefault="00ED3D6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B60A44" wp14:editId="1D7A2323">
          <wp:simplePos x="0" y="0"/>
          <wp:positionH relativeFrom="margin">
            <wp:posOffset>5610225</wp:posOffset>
          </wp:positionH>
          <wp:positionV relativeFrom="paragraph">
            <wp:posOffset>-295275</wp:posOffset>
          </wp:positionV>
          <wp:extent cx="1504231" cy="1193196"/>
          <wp:effectExtent l="0" t="0" r="127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154" cy="1199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Stopwatch" style="width:8.55pt;height:11.4pt;visibility:visible" o:bullet="t">
        <v:imagedata r:id="rId1" o:title="" cropleft="-6805f" cropright="-5014f"/>
      </v:shape>
    </w:pict>
  </w:numPicBullet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3731F3D"/>
    <w:multiLevelType w:val="hybridMultilevel"/>
    <w:tmpl w:val="6E0420D4"/>
    <w:lvl w:ilvl="0" w:tplc="45706014">
      <w:start w:val="1"/>
      <w:numFmt w:val="bullet"/>
      <w:lvlText w:val="-"/>
      <w:lvlJc w:val="left"/>
      <w:pPr>
        <w:ind w:left="1310" w:hanging="360"/>
      </w:pPr>
      <w:rPr>
        <w:rFonts w:ascii="Source Sans Pro" w:eastAsia="Times New Roman" w:hAnsi="Source Sans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21" w15:restartNumberingAfterBreak="0">
    <w:nsid w:val="25A734E6"/>
    <w:multiLevelType w:val="hybridMultilevel"/>
    <w:tmpl w:val="ABDA3FCA"/>
    <w:lvl w:ilvl="0" w:tplc="C2D27BCC">
      <w:start w:val="2"/>
      <w:numFmt w:val="bullet"/>
      <w:lvlText w:val="-"/>
      <w:lvlJc w:val="left"/>
      <w:pPr>
        <w:ind w:left="13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22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0E2ACF"/>
    <w:multiLevelType w:val="hybridMultilevel"/>
    <w:tmpl w:val="DE3C2210"/>
    <w:lvl w:ilvl="0" w:tplc="04090011">
      <w:start w:val="1"/>
      <w:numFmt w:val="decimal"/>
      <w:lvlText w:val="%1)"/>
      <w:lvlJc w:val="left"/>
      <w:pPr>
        <w:ind w:left="16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90" w:hanging="360"/>
      </w:pPr>
    </w:lvl>
    <w:lvl w:ilvl="2" w:tplc="FFFFFFFF" w:tentative="1">
      <w:start w:val="1"/>
      <w:numFmt w:val="lowerRoman"/>
      <w:lvlText w:val="%3."/>
      <w:lvlJc w:val="right"/>
      <w:pPr>
        <w:ind w:left="3110" w:hanging="180"/>
      </w:pPr>
    </w:lvl>
    <w:lvl w:ilvl="3" w:tplc="FFFFFFFF" w:tentative="1">
      <w:start w:val="1"/>
      <w:numFmt w:val="decimal"/>
      <w:lvlText w:val="%4."/>
      <w:lvlJc w:val="left"/>
      <w:pPr>
        <w:ind w:left="3830" w:hanging="360"/>
      </w:pPr>
    </w:lvl>
    <w:lvl w:ilvl="4" w:tplc="FFFFFFFF" w:tentative="1">
      <w:start w:val="1"/>
      <w:numFmt w:val="lowerLetter"/>
      <w:lvlText w:val="%5."/>
      <w:lvlJc w:val="left"/>
      <w:pPr>
        <w:ind w:left="4550" w:hanging="360"/>
      </w:pPr>
    </w:lvl>
    <w:lvl w:ilvl="5" w:tplc="FFFFFFFF" w:tentative="1">
      <w:start w:val="1"/>
      <w:numFmt w:val="lowerRoman"/>
      <w:lvlText w:val="%6."/>
      <w:lvlJc w:val="right"/>
      <w:pPr>
        <w:ind w:left="5270" w:hanging="180"/>
      </w:pPr>
    </w:lvl>
    <w:lvl w:ilvl="6" w:tplc="FFFFFFFF" w:tentative="1">
      <w:start w:val="1"/>
      <w:numFmt w:val="decimal"/>
      <w:lvlText w:val="%7."/>
      <w:lvlJc w:val="left"/>
      <w:pPr>
        <w:ind w:left="5990" w:hanging="360"/>
      </w:pPr>
    </w:lvl>
    <w:lvl w:ilvl="7" w:tplc="FFFFFFFF" w:tentative="1">
      <w:start w:val="1"/>
      <w:numFmt w:val="lowerLetter"/>
      <w:lvlText w:val="%8."/>
      <w:lvlJc w:val="left"/>
      <w:pPr>
        <w:ind w:left="6710" w:hanging="360"/>
      </w:pPr>
    </w:lvl>
    <w:lvl w:ilvl="8" w:tplc="FFFFFFFF" w:tentative="1">
      <w:start w:val="1"/>
      <w:numFmt w:val="lowerRoman"/>
      <w:lvlText w:val="%9."/>
      <w:lvlJc w:val="right"/>
      <w:pPr>
        <w:ind w:left="7430" w:hanging="180"/>
      </w:pPr>
    </w:lvl>
  </w:abstractNum>
  <w:abstractNum w:abstractNumId="26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37FF03D3"/>
    <w:multiLevelType w:val="hybridMultilevel"/>
    <w:tmpl w:val="CFBCF410"/>
    <w:lvl w:ilvl="0" w:tplc="FFFFFFFF">
      <w:start w:val="1"/>
      <w:numFmt w:val="decimal"/>
      <w:lvlText w:val="%1)"/>
      <w:lvlJc w:val="left"/>
      <w:pPr>
        <w:ind w:left="1650" w:hanging="360"/>
      </w:pPr>
      <w:rPr>
        <w:rFonts w:ascii="Arial" w:hAnsi="Arial" w:cs="Arial" w:hint="default"/>
        <w:b w:val="0"/>
        <w:bCs/>
        <w:sz w:val="24"/>
        <w:szCs w:val="24"/>
      </w:rPr>
    </w:lvl>
    <w:lvl w:ilvl="1" w:tplc="FFFFFFFF">
      <w:start w:val="1"/>
      <w:numFmt w:val="bullet"/>
      <w:lvlText w:val="-"/>
      <w:lvlJc w:val="left"/>
      <w:pPr>
        <w:ind w:left="237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3090" w:hanging="180"/>
      </w:pPr>
    </w:lvl>
    <w:lvl w:ilvl="3" w:tplc="FFFFFFFF" w:tentative="1">
      <w:start w:val="1"/>
      <w:numFmt w:val="decimal"/>
      <w:lvlText w:val="%4."/>
      <w:lvlJc w:val="left"/>
      <w:pPr>
        <w:ind w:left="3810" w:hanging="360"/>
      </w:pPr>
    </w:lvl>
    <w:lvl w:ilvl="4" w:tplc="FFFFFFFF" w:tentative="1">
      <w:start w:val="1"/>
      <w:numFmt w:val="lowerLetter"/>
      <w:lvlText w:val="%5."/>
      <w:lvlJc w:val="left"/>
      <w:pPr>
        <w:ind w:left="4530" w:hanging="360"/>
      </w:pPr>
    </w:lvl>
    <w:lvl w:ilvl="5" w:tplc="FFFFFFFF" w:tentative="1">
      <w:start w:val="1"/>
      <w:numFmt w:val="lowerRoman"/>
      <w:lvlText w:val="%6."/>
      <w:lvlJc w:val="right"/>
      <w:pPr>
        <w:ind w:left="5250" w:hanging="180"/>
      </w:pPr>
    </w:lvl>
    <w:lvl w:ilvl="6" w:tplc="FFFFFFFF" w:tentative="1">
      <w:start w:val="1"/>
      <w:numFmt w:val="decimal"/>
      <w:lvlText w:val="%7."/>
      <w:lvlJc w:val="left"/>
      <w:pPr>
        <w:ind w:left="5970" w:hanging="360"/>
      </w:pPr>
    </w:lvl>
    <w:lvl w:ilvl="7" w:tplc="FFFFFFFF" w:tentative="1">
      <w:start w:val="1"/>
      <w:numFmt w:val="lowerLetter"/>
      <w:lvlText w:val="%8."/>
      <w:lvlJc w:val="left"/>
      <w:pPr>
        <w:ind w:left="6690" w:hanging="360"/>
      </w:pPr>
    </w:lvl>
    <w:lvl w:ilvl="8" w:tplc="FFFFFFFF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0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856772"/>
    <w:multiLevelType w:val="multilevel"/>
    <w:tmpl w:val="AFEA2C70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="Source Sans Pro" w:hAnsi="Source Sans Pro" w:hint="default"/>
        <w:b/>
        <w:i w:val="0"/>
        <w:color w:val="auto"/>
        <w:sz w:val="20"/>
        <w:szCs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3" w15:restartNumberingAfterBreak="0">
    <w:nsid w:val="42684FC6"/>
    <w:multiLevelType w:val="hybridMultilevel"/>
    <w:tmpl w:val="2EEEDD68"/>
    <w:lvl w:ilvl="0" w:tplc="04090017">
      <w:start w:val="1"/>
      <w:numFmt w:val="lowerLetter"/>
      <w:lvlText w:val="%1)"/>
      <w:lvlJc w:val="left"/>
      <w:pPr>
        <w:ind w:left="2030" w:hanging="360"/>
      </w:pPr>
    </w:lvl>
    <w:lvl w:ilvl="1" w:tplc="04090019" w:tentative="1">
      <w:start w:val="1"/>
      <w:numFmt w:val="lowerLetter"/>
      <w:lvlText w:val="%2."/>
      <w:lvlJc w:val="left"/>
      <w:pPr>
        <w:ind w:left="2750" w:hanging="360"/>
      </w:pPr>
    </w:lvl>
    <w:lvl w:ilvl="2" w:tplc="0409001B" w:tentative="1">
      <w:start w:val="1"/>
      <w:numFmt w:val="lowerRoman"/>
      <w:lvlText w:val="%3."/>
      <w:lvlJc w:val="right"/>
      <w:pPr>
        <w:ind w:left="3470" w:hanging="180"/>
      </w:pPr>
    </w:lvl>
    <w:lvl w:ilvl="3" w:tplc="0409000F" w:tentative="1">
      <w:start w:val="1"/>
      <w:numFmt w:val="decimal"/>
      <w:lvlText w:val="%4."/>
      <w:lvlJc w:val="left"/>
      <w:pPr>
        <w:ind w:left="4190" w:hanging="360"/>
      </w:pPr>
    </w:lvl>
    <w:lvl w:ilvl="4" w:tplc="04090019" w:tentative="1">
      <w:start w:val="1"/>
      <w:numFmt w:val="lowerLetter"/>
      <w:lvlText w:val="%5."/>
      <w:lvlJc w:val="left"/>
      <w:pPr>
        <w:ind w:left="4910" w:hanging="360"/>
      </w:pPr>
    </w:lvl>
    <w:lvl w:ilvl="5" w:tplc="0409001B" w:tentative="1">
      <w:start w:val="1"/>
      <w:numFmt w:val="lowerRoman"/>
      <w:lvlText w:val="%6."/>
      <w:lvlJc w:val="right"/>
      <w:pPr>
        <w:ind w:left="5630" w:hanging="180"/>
      </w:pPr>
    </w:lvl>
    <w:lvl w:ilvl="6" w:tplc="0409000F" w:tentative="1">
      <w:start w:val="1"/>
      <w:numFmt w:val="decimal"/>
      <w:lvlText w:val="%7."/>
      <w:lvlJc w:val="left"/>
      <w:pPr>
        <w:ind w:left="6350" w:hanging="360"/>
      </w:pPr>
    </w:lvl>
    <w:lvl w:ilvl="7" w:tplc="04090019" w:tentative="1">
      <w:start w:val="1"/>
      <w:numFmt w:val="lowerLetter"/>
      <w:lvlText w:val="%8."/>
      <w:lvlJc w:val="left"/>
      <w:pPr>
        <w:ind w:left="7070" w:hanging="360"/>
      </w:pPr>
    </w:lvl>
    <w:lvl w:ilvl="8" w:tplc="0409001B" w:tentative="1">
      <w:start w:val="1"/>
      <w:numFmt w:val="lowerRoman"/>
      <w:lvlText w:val="%9."/>
      <w:lvlJc w:val="right"/>
      <w:pPr>
        <w:ind w:left="7790" w:hanging="180"/>
      </w:pPr>
    </w:lvl>
  </w:abstractNum>
  <w:abstractNum w:abstractNumId="34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46310D56"/>
    <w:multiLevelType w:val="hybridMultilevel"/>
    <w:tmpl w:val="98F47646"/>
    <w:lvl w:ilvl="0" w:tplc="9AE01344">
      <w:start w:val="1"/>
      <w:numFmt w:val="upperLetter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6" w15:restartNumberingAfterBreak="0">
    <w:nsid w:val="46E17335"/>
    <w:multiLevelType w:val="hybridMultilevel"/>
    <w:tmpl w:val="102CE650"/>
    <w:lvl w:ilvl="0" w:tplc="04090017">
      <w:start w:val="1"/>
      <w:numFmt w:val="lowerLetter"/>
      <w:lvlText w:val="%1)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7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8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9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1" w15:restartNumberingAfterBreak="0">
    <w:nsid w:val="60F56570"/>
    <w:multiLevelType w:val="hybridMultilevel"/>
    <w:tmpl w:val="CFBCF410"/>
    <w:lvl w:ilvl="0" w:tplc="8656282C">
      <w:start w:val="1"/>
      <w:numFmt w:val="decimal"/>
      <w:lvlText w:val="%1)"/>
      <w:lvlJc w:val="left"/>
      <w:pPr>
        <w:ind w:left="1650" w:hanging="360"/>
      </w:pPr>
      <w:rPr>
        <w:rFonts w:ascii="Arial" w:hAnsi="Arial" w:cs="Arial" w:hint="default"/>
        <w:b w:val="0"/>
        <w:bCs/>
        <w:sz w:val="24"/>
        <w:szCs w:val="24"/>
      </w:rPr>
    </w:lvl>
    <w:lvl w:ilvl="1" w:tplc="AC6C440A">
      <w:start w:val="1"/>
      <w:numFmt w:val="bullet"/>
      <w:lvlText w:val="-"/>
      <w:lvlJc w:val="left"/>
      <w:pPr>
        <w:ind w:left="237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2" w15:restartNumberingAfterBreak="0">
    <w:nsid w:val="653E4E6C"/>
    <w:multiLevelType w:val="hybridMultilevel"/>
    <w:tmpl w:val="C8A04CD8"/>
    <w:lvl w:ilvl="0" w:tplc="00C83DAE">
      <w:start w:val="1"/>
      <w:numFmt w:val="lowerLetter"/>
      <w:lvlText w:val="%1)"/>
      <w:lvlJc w:val="left"/>
      <w:pPr>
        <w:ind w:left="1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0" w:hanging="360"/>
      </w:pPr>
    </w:lvl>
    <w:lvl w:ilvl="2" w:tplc="0409001B" w:tentative="1">
      <w:start w:val="1"/>
      <w:numFmt w:val="lowerRoman"/>
      <w:lvlText w:val="%3."/>
      <w:lvlJc w:val="right"/>
      <w:pPr>
        <w:ind w:left="3110" w:hanging="180"/>
      </w:pPr>
    </w:lvl>
    <w:lvl w:ilvl="3" w:tplc="0409000F" w:tentative="1">
      <w:start w:val="1"/>
      <w:numFmt w:val="decimal"/>
      <w:lvlText w:val="%4."/>
      <w:lvlJc w:val="left"/>
      <w:pPr>
        <w:ind w:left="3830" w:hanging="360"/>
      </w:pPr>
    </w:lvl>
    <w:lvl w:ilvl="4" w:tplc="04090019" w:tentative="1">
      <w:start w:val="1"/>
      <w:numFmt w:val="lowerLetter"/>
      <w:lvlText w:val="%5."/>
      <w:lvlJc w:val="left"/>
      <w:pPr>
        <w:ind w:left="4550" w:hanging="360"/>
      </w:pPr>
    </w:lvl>
    <w:lvl w:ilvl="5" w:tplc="0409001B" w:tentative="1">
      <w:start w:val="1"/>
      <w:numFmt w:val="lowerRoman"/>
      <w:lvlText w:val="%6."/>
      <w:lvlJc w:val="right"/>
      <w:pPr>
        <w:ind w:left="5270" w:hanging="180"/>
      </w:pPr>
    </w:lvl>
    <w:lvl w:ilvl="6" w:tplc="0409000F" w:tentative="1">
      <w:start w:val="1"/>
      <w:numFmt w:val="decimal"/>
      <w:lvlText w:val="%7."/>
      <w:lvlJc w:val="left"/>
      <w:pPr>
        <w:ind w:left="5990" w:hanging="360"/>
      </w:pPr>
    </w:lvl>
    <w:lvl w:ilvl="7" w:tplc="04090019" w:tentative="1">
      <w:start w:val="1"/>
      <w:numFmt w:val="lowerLetter"/>
      <w:lvlText w:val="%8."/>
      <w:lvlJc w:val="left"/>
      <w:pPr>
        <w:ind w:left="6710" w:hanging="360"/>
      </w:pPr>
    </w:lvl>
    <w:lvl w:ilvl="8" w:tplc="0409001B" w:tentative="1">
      <w:start w:val="1"/>
      <w:numFmt w:val="lowerRoman"/>
      <w:lvlText w:val="%9."/>
      <w:lvlJc w:val="right"/>
      <w:pPr>
        <w:ind w:left="7430" w:hanging="180"/>
      </w:pPr>
    </w:lvl>
  </w:abstractNum>
  <w:abstractNum w:abstractNumId="43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4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7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971255413">
    <w:abstractNumId w:val="44"/>
  </w:num>
  <w:num w:numId="2" w16cid:durableId="474220727">
    <w:abstractNumId w:val="19"/>
  </w:num>
  <w:num w:numId="3" w16cid:durableId="774252274">
    <w:abstractNumId w:val="22"/>
  </w:num>
  <w:num w:numId="4" w16cid:durableId="697241394">
    <w:abstractNumId w:val="12"/>
  </w:num>
  <w:num w:numId="5" w16cid:durableId="348878085">
    <w:abstractNumId w:val="45"/>
  </w:num>
  <w:num w:numId="6" w16cid:durableId="168302092">
    <w:abstractNumId w:val="9"/>
  </w:num>
  <w:num w:numId="7" w16cid:durableId="521943552">
    <w:abstractNumId w:val="7"/>
  </w:num>
  <w:num w:numId="8" w16cid:durableId="1918396634">
    <w:abstractNumId w:val="6"/>
  </w:num>
  <w:num w:numId="9" w16cid:durableId="21171304">
    <w:abstractNumId w:val="5"/>
  </w:num>
  <w:num w:numId="10" w16cid:durableId="1737900217">
    <w:abstractNumId w:val="4"/>
  </w:num>
  <w:num w:numId="11" w16cid:durableId="2133087378">
    <w:abstractNumId w:val="8"/>
  </w:num>
  <w:num w:numId="12" w16cid:durableId="413821045">
    <w:abstractNumId w:val="3"/>
  </w:num>
  <w:num w:numId="13" w16cid:durableId="787504554">
    <w:abstractNumId w:val="2"/>
  </w:num>
  <w:num w:numId="14" w16cid:durableId="102455227">
    <w:abstractNumId w:val="1"/>
  </w:num>
  <w:num w:numId="15" w16cid:durableId="1043939719">
    <w:abstractNumId w:val="0"/>
  </w:num>
  <w:num w:numId="16" w16cid:durableId="2045212514">
    <w:abstractNumId w:val="13"/>
  </w:num>
  <w:num w:numId="17" w16cid:durableId="804352283">
    <w:abstractNumId w:val="18"/>
  </w:num>
  <w:num w:numId="18" w16cid:durableId="1286042352">
    <w:abstractNumId w:val="16"/>
  </w:num>
  <w:num w:numId="19" w16cid:durableId="1545216507">
    <w:abstractNumId w:val="15"/>
  </w:num>
  <w:num w:numId="20" w16cid:durableId="1628924206">
    <w:abstractNumId w:val="14"/>
  </w:num>
  <w:num w:numId="21" w16cid:durableId="1892305776">
    <w:abstractNumId w:val="24"/>
  </w:num>
  <w:num w:numId="22" w16cid:durableId="1182084776">
    <w:abstractNumId w:val="3"/>
    <w:lvlOverride w:ilvl="0">
      <w:startOverride w:val="1"/>
    </w:lvlOverride>
  </w:num>
  <w:num w:numId="23" w16cid:durableId="557739978">
    <w:abstractNumId w:val="3"/>
    <w:lvlOverride w:ilvl="0">
      <w:startOverride w:val="1"/>
    </w:lvlOverride>
  </w:num>
  <w:num w:numId="24" w16cid:durableId="1668707887">
    <w:abstractNumId w:val="2"/>
    <w:lvlOverride w:ilvl="0">
      <w:startOverride w:val="1"/>
    </w:lvlOverride>
  </w:num>
  <w:num w:numId="25" w16cid:durableId="559022195">
    <w:abstractNumId w:val="39"/>
  </w:num>
  <w:num w:numId="26" w16cid:durableId="610090033">
    <w:abstractNumId w:val="11"/>
  </w:num>
  <w:num w:numId="27" w16cid:durableId="866255206">
    <w:abstractNumId w:val="26"/>
  </w:num>
  <w:num w:numId="28" w16cid:durableId="31000582">
    <w:abstractNumId w:val="11"/>
  </w:num>
  <w:num w:numId="29" w16cid:durableId="2144690085">
    <w:abstractNumId w:val="38"/>
  </w:num>
  <w:num w:numId="30" w16cid:durableId="1546601706">
    <w:abstractNumId w:val="27"/>
  </w:num>
  <w:num w:numId="31" w16cid:durableId="743258941">
    <w:abstractNumId w:val="47"/>
  </w:num>
  <w:num w:numId="32" w16cid:durableId="1617830674">
    <w:abstractNumId w:val="40"/>
  </w:num>
  <w:num w:numId="33" w16cid:durableId="1442872988">
    <w:abstractNumId w:val="17"/>
  </w:num>
  <w:num w:numId="34" w16cid:durableId="1735228938">
    <w:abstractNumId w:val="30"/>
  </w:num>
  <w:num w:numId="35" w16cid:durableId="1424648972">
    <w:abstractNumId w:val="10"/>
  </w:num>
  <w:num w:numId="36" w16cid:durableId="423376775">
    <w:abstractNumId w:val="31"/>
  </w:num>
  <w:num w:numId="37" w16cid:durableId="695468122">
    <w:abstractNumId w:val="37"/>
  </w:num>
  <w:num w:numId="38" w16cid:durableId="967049516">
    <w:abstractNumId w:val="28"/>
  </w:num>
  <w:num w:numId="39" w16cid:durableId="1885172128">
    <w:abstractNumId w:val="46"/>
  </w:num>
  <w:num w:numId="40" w16cid:durableId="114953487">
    <w:abstractNumId w:val="32"/>
  </w:num>
  <w:num w:numId="41" w16cid:durableId="2070809466">
    <w:abstractNumId w:val="23"/>
  </w:num>
  <w:num w:numId="42" w16cid:durableId="1127821266">
    <w:abstractNumId w:val="34"/>
  </w:num>
  <w:num w:numId="43" w16cid:durableId="1285502123">
    <w:abstractNumId w:val="43"/>
  </w:num>
  <w:num w:numId="44" w16cid:durableId="249973653">
    <w:abstractNumId w:val="36"/>
  </w:num>
  <w:num w:numId="45" w16cid:durableId="1063454551">
    <w:abstractNumId w:val="35"/>
  </w:num>
  <w:num w:numId="46" w16cid:durableId="939605009">
    <w:abstractNumId w:val="20"/>
  </w:num>
  <w:num w:numId="47" w16cid:durableId="1153526326">
    <w:abstractNumId w:val="21"/>
  </w:num>
  <w:num w:numId="48" w16cid:durableId="1906839944">
    <w:abstractNumId w:val="33"/>
  </w:num>
  <w:num w:numId="49" w16cid:durableId="548499620">
    <w:abstractNumId w:val="42"/>
  </w:num>
  <w:num w:numId="50" w16cid:durableId="1997562432">
    <w:abstractNumId w:val="25"/>
  </w:num>
  <w:num w:numId="51" w16cid:durableId="1932618467">
    <w:abstractNumId w:val="41"/>
  </w:num>
  <w:num w:numId="52" w16cid:durableId="201414148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B43"/>
    <w:rsid w:val="0000418E"/>
    <w:rsid w:val="0000626D"/>
    <w:rsid w:val="00013062"/>
    <w:rsid w:val="00016839"/>
    <w:rsid w:val="00042FB3"/>
    <w:rsid w:val="00057671"/>
    <w:rsid w:val="00061CFD"/>
    <w:rsid w:val="00081437"/>
    <w:rsid w:val="00081EEE"/>
    <w:rsid w:val="00084752"/>
    <w:rsid w:val="00086540"/>
    <w:rsid w:val="00092F4B"/>
    <w:rsid w:val="000A39A7"/>
    <w:rsid w:val="000C67C2"/>
    <w:rsid w:val="000D445D"/>
    <w:rsid w:val="000F4987"/>
    <w:rsid w:val="000F65EC"/>
    <w:rsid w:val="001007AF"/>
    <w:rsid w:val="00103670"/>
    <w:rsid w:val="00106AFC"/>
    <w:rsid w:val="00110BBD"/>
    <w:rsid w:val="00110E9C"/>
    <w:rsid w:val="00112576"/>
    <w:rsid w:val="00112B52"/>
    <w:rsid w:val="0011573E"/>
    <w:rsid w:val="0012634B"/>
    <w:rsid w:val="001269DE"/>
    <w:rsid w:val="001319E2"/>
    <w:rsid w:val="00140DAE"/>
    <w:rsid w:val="0015180F"/>
    <w:rsid w:val="001629FF"/>
    <w:rsid w:val="001746FC"/>
    <w:rsid w:val="00175A68"/>
    <w:rsid w:val="00193653"/>
    <w:rsid w:val="00195758"/>
    <w:rsid w:val="001A6AC0"/>
    <w:rsid w:val="001B0FF8"/>
    <w:rsid w:val="001B49D7"/>
    <w:rsid w:val="001C329C"/>
    <w:rsid w:val="001D724A"/>
    <w:rsid w:val="001E7D29"/>
    <w:rsid w:val="00222713"/>
    <w:rsid w:val="00223113"/>
    <w:rsid w:val="002360CC"/>
    <w:rsid w:val="002404F5"/>
    <w:rsid w:val="002412EA"/>
    <w:rsid w:val="00252E2F"/>
    <w:rsid w:val="0025604B"/>
    <w:rsid w:val="00275260"/>
    <w:rsid w:val="00276FA1"/>
    <w:rsid w:val="00285B87"/>
    <w:rsid w:val="00286F41"/>
    <w:rsid w:val="00291B4A"/>
    <w:rsid w:val="002A6AF2"/>
    <w:rsid w:val="002B7D65"/>
    <w:rsid w:val="002C3D7E"/>
    <w:rsid w:val="002E4F42"/>
    <w:rsid w:val="002F76DA"/>
    <w:rsid w:val="00301C1B"/>
    <w:rsid w:val="0031594D"/>
    <w:rsid w:val="0032131A"/>
    <w:rsid w:val="003310BF"/>
    <w:rsid w:val="00333DF8"/>
    <w:rsid w:val="00336FAA"/>
    <w:rsid w:val="00346DD0"/>
    <w:rsid w:val="00352B99"/>
    <w:rsid w:val="00357641"/>
    <w:rsid w:val="003603AA"/>
    <w:rsid w:val="00360B6E"/>
    <w:rsid w:val="00361DEE"/>
    <w:rsid w:val="00362582"/>
    <w:rsid w:val="00371827"/>
    <w:rsid w:val="003725DD"/>
    <w:rsid w:val="00372B12"/>
    <w:rsid w:val="0037652E"/>
    <w:rsid w:val="00394EF4"/>
    <w:rsid w:val="003A1CB3"/>
    <w:rsid w:val="003A3CB8"/>
    <w:rsid w:val="003B4A10"/>
    <w:rsid w:val="003C50C4"/>
    <w:rsid w:val="003D0825"/>
    <w:rsid w:val="003D7C47"/>
    <w:rsid w:val="003E1234"/>
    <w:rsid w:val="003E5EB5"/>
    <w:rsid w:val="003F3B8D"/>
    <w:rsid w:val="00410612"/>
    <w:rsid w:val="00411F8B"/>
    <w:rsid w:val="004203B0"/>
    <w:rsid w:val="004230D9"/>
    <w:rsid w:val="00450670"/>
    <w:rsid w:val="00462882"/>
    <w:rsid w:val="004701E1"/>
    <w:rsid w:val="004724BD"/>
    <w:rsid w:val="00477352"/>
    <w:rsid w:val="00491C23"/>
    <w:rsid w:val="004B5C09"/>
    <w:rsid w:val="004C5BA8"/>
    <w:rsid w:val="004D78FA"/>
    <w:rsid w:val="004E227E"/>
    <w:rsid w:val="004F7A8A"/>
    <w:rsid w:val="00500DD1"/>
    <w:rsid w:val="00501A3B"/>
    <w:rsid w:val="00521AE3"/>
    <w:rsid w:val="00535B54"/>
    <w:rsid w:val="00550240"/>
    <w:rsid w:val="005505E4"/>
    <w:rsid w:val="00554276"/>
    <w:rsid w:val="00564D17"/>
    <w:rsid w:val="00564FAB"/>
    <w:rsid w:val="00570173"/>
    <w:rsid w:val="00580F93"/>
    <w:rsid w:val="0058743F"/>
    <w:rsid w:val="005A4310"/>
    <w:rsid w:val="005A5071"/>
    <w:rsid w:val="005B14B5"/>
    <w:rsid w:val="005B1822"/>
    <w:rsid w:val="005D37C8"/>
    <w:rsid w:val="005D3902"/>
    <w:rsid w:val="005E0ED9"/>
    <w:rsid w:val="005E5319"/>
    <w:rsid w:val="005E58C5"/>
    <w:rsid w:val="005F165C"/>
    <w:rsid w:val="005F25B0"/>
    <w:rsid w:val="005F4DFC"/>
    <w:rsid w:val="005F7B13"/>
    <w:rsid w:val="00606852"/>
    <w:rsid w:val="00616B41"/>
    <w:rsid w:val="00620AE8"/>
    <w:rsid w:val="0063243E"/>
    <w:rsid w:val="0064628C"/>
    <w:rsid w:val="0065214E"/>
    <w:rsid w:val="00655EE2"/>
    <w:rsid w:val="00680296"/>
    <w:rsid w:val="00681DB3"/>
    <w:rsid w:val="006853BC"/>
    <w:rsid w:val="00687389"/>
    <w:rsid w:val="0069112D"/>
    <w:rsid w:val="006928C1"/>
    <w:rsid w:val="006A3E0A"/>
    <w:rsid w:val="006B1B1A"/>
    <w:rsid w:val="006B4F05"/>
    <w:rsid w:val="006B6EAF"/>
    <w:rsid w:val="006C3A18"/>
    <w:rsid w:val="006D5463"/>
    <w:rsid w:val="006E015E"/>
    <w:rsid w:val="006E05B1"/>
    <w:rsid w:val="006E70E0"/>
    <w:rsid w:val="006F03D4"/>
    <w:rsid w:val="006F23A8"/>
    <w:rsid w:val="006F4149"/>
    <w:rsid w:val="00700B1F"/>
    <w:rsid w:val="007057CB"/>
    <w:rsid w:val="007257E9"/>
    <w:rsid w:val="00740105"/>
    <w:rsid w:val="00744B1E"/>
    <w:rsid w:val="00746F86"/>
    <w:rsid w:val="00750D40"/>
    <w:rsid w:val="00751C24"/>
    <w:rsid w:val="00756AD4"/>
    <w:rsid w:val="00756D9C"/>
    <w:rsid w:val="007619BD"/>
    <w:rsid w:val="007644FC"/>
    <w:rsid w:val="0076788C"/>
    <w:rsid w:val="00771C24"/>
    <w:rsid w:val="00781863"/>
    <w:rsid w:val="00792701"/>
    <w:rsid w:val="007B1AE1"/>
    <w:rsid w:val="007D5836"/>
    <w:rsid w:val="007F34A4"/>
    <w:rsid w:val="00815563"/>
    <w:rsid w:val="00815A2A"/>
    <w:rsid w:val="00817063"/>
    <w:rsid w:val="008240DA"/>
    <w:rsid w:val="008429E5"/>
    <w:rsid w:val="00851CEF"/>
    <w:rsid w:val="00853FDE"/>
    <w:rsid w:val="00856108"/>
    <w:rsid w:val="00861A49"/>
    <w:rsid w:val="00867EA4"/>
    <w:rsid w:val="00880C14"/>
    <w:rsid w:val="00897D88"/>
    <w:rsid w:val="008A0319"/>
    <w:rsid w:val="008A54F6"/>
    <w:rsid w:val="008D0732"/>
    <w:rsid w:val="008D43E9"/>
    <w:rsid w:val="008E3C0E"/>
    <w:rsid w:val="008E421A"/>
    <w:rsid w:val="008E476B"/>
    <w:rsid w:val="008F0F63"/>
    <w:rsid w:val="008F1DE3"/>
    <w:rsid w:val="00917A95"/>
    <w:rsid w:val="00927C63"/>
    <w:rsid w:val="00932F50"/>
    <w:rsid w:val="0094637B"/>
    <w:rsid w:val="00955351"/>
    <w:rsid w:val="0095578D"/>
    <w:rsid w:val="00955A78"/>
    <w:rsid w:val="009568E3"/>
    <w:rsid w:val="009921B8"/>
    <w:rsid w:val="009C544C"/>
    <w:rsid w:val="009D4984"/>
    <w:rsid w:val="009D6901"/>
    <w:rsid w:val="009E22DE"/>
    <w:rsid w:val="009E69B3"/>
    <w:rsid w:val="009F4E19"/>
    <w:rsid w:val="00A07662"/>
    <w:rsid w:val="00A1006B"/>
    <w:rsid w:val="00A179ED"/>
    <w:rsid w:val="00A21B71"/>
    <w:rsid w:val="00A221E3"/>
    <w:rsid w:val="00A25111"/>
    <w:rsid w:val="00A3439E"/>
    <w:rsid w:val="00A37F9E"/>
    <w:rsid w:val="00A40085"/>
    <w:rsid w:val="00A42901"/>
    <w:rsid w:val="00A45D07"/>
    <w:rsid w:val="00A47DF6"/>
    <w:rsid w:val="00A60E11"/>
    <w:rsid w:val="00A63D35"/>
    <w:rsid w:val="00A63F46"/>
    <w:rsid w:val="00A66221"/>
    <w:rsid w:val="00A90146"/>
    <w:rsid w:val="00A9231C"/>
    <w:rsid w:val="00A93C74"/>
    <w:rsid w:val="00AA2532"/>
    <w:rsid w:val="00AC4698"/>
    <w:rsid w:val="00AC67AA"/>
    <w:rsid w:val="00AC72FB"/>
    <w:rsid w:val="00AD5222"/>
    <w:rsid w:val="00AE1F88"/>
    <w:rsid w:val="00AE361F"/>
    <w:rsid w:val="00AE5370"/>
    <w:rsid w:val="00AE6859"/>
    <w:rsid w:val="00B055BF"/>
    <w:rsid w:val="00B128AB"/>
    <w:rsid w:val="00B15D61"/>
    <w:rsid w:val="00B247A9"/>
    <w:rsid w:val="00B37506"/>
    <w:rsid w:val="00B435B5"/>
    <w:rsid w:val="00B565D8"/>
    <w:rsid w:val="00B5779A"/>
    <w:rsid w:val="00B64D24"/>
    <w:rsid w:val="00B7147D"/>
    <w:rsid w:val="00B753B9"/>
    <w:rsid w:val="00B75CFC"/>
    <w:rsid w:val="00B77DDD"/>
    <w:rsid w:val="00B81A76"/>
    <w:rsid w:val="00B853F9"/>
    <w:rsid w:val="00B86655"/>
    <w:rsid w:val="00B87681"/>
    <w:rsid w:val="00B92231"/>
    <w:rsid w:val="00BA2CE6"/>
    <w:rsid w:val="00BB018B"/>
    <w:rsid w:val="00BB7149"/>
    <w:rsid w:val="00BC0F96"/>
    <w:rsid w:val="00BC51A2"/>
    <w:rsid w:val="00BD1747"/>
    <w:rsid w:val="00BD2B06"/>
    <w:rsid w:val="00BE367F"/>
    <w:rsid w:val="00BE7306"/>
    <w:rsid w:val="00BF1055"/>
    <w:rsid w:val="00C14973"/>
    <w:rsid w:val="00C1643D"/>
    <w:rsid w:val="00C261A9"/>
    <w:rsid w:val="00C3501E"/>
    <w:rsid w:val="00C37C36"/>
    <w:rsid w:val="00C41FEA"/>
    <w:rsid w:val="00C42793"/>
    <w:rsid w:val="00C43B3C"/>
    <w:rsid w:val="00C43ECD"/>
    <w:rsid w:val="00C47362"/>
    <w:rsid w:val="00C51CCE"/>
    <w:rsid w:val="00C52178"/>
    <w:rsid w:val="00C601ED"/>
    <w:rsid w:val="00C67A79"/>
    <w:rsid w:val="00CA47D3"/>
    <w:rsid w:val="00CB04EC"/>
    <w:rsid w:val="00CB553D"/>
    <w:rsid w:val="00CC2681"/>
    <w:rsid w:val="00CD5B43"/>
    <w:rsid w:val="00CE5A5C"/>
    <w:rsid w:val="00D04100"/>
    <w:rsid w:val="00D14CC6"/>
    <w:rsid w:val="00D20C11"/>
    <w:rsid w:val="00D31AB7"/>
    <w:rsid w:val="00D50D23"/>
    <w:rsid w:val="00D512BB"/>
    <w:rsid w:val="00D53571"/>
    <w:rsid w:val="00D82780"/>
    <w:rsid w:val="00D90D8C"/>
    <w:rsid w:val="00D9539B"/>
    <w:rsid w:val="00DA3A8B"/>
    <w:rsid w:val="00DA3B1A"/>
    <w:rsid w:val="00DA6372"/>
    <w:rsid w:val="00DA63AF"/>
    <w:rsid w:val="00DC2883"/>
    <w:rsid w:val="00DC6078"/>
    <w:rsid w:val="00DC79AD"/>
    <w:rsid w:val="00DD2075"/>
    <w:rsid w:val="00DE6599"/>
    <w:rsid w:val="00DF09BF"/>
    <w:rsid w:val="00DF2868"/>
    <w:rsid w:val="00E03FFF"/>
    <w:rsid w:val="00E172AA"/>
    <w:rsid w:val="00E510FF"/>
    <w:rsid w:val="00E543C7"/>
    <w:rsid w:val="00E557A0"/>
    <w:rsid w:val="00E63579"/>
    <w:rsid w:val="00E83F21"/>
    <w:rsid w:val="00E907BC"/>
    <w:rsid w:val="00EB2FAB"/>
    <w:rsid w:val="00EC0675"/>
    <w:rsid w:val="00ED3D6B"/>
    <w:rsid w:val="00ED4F3C"/>
    <w:rsid w:val="00ED56E8"/>
    <w:rsid w:val="00EE659A"/>
    <w:rsid w:val="00EF210F"/>
    <w:rsid w:val="00EF6435"/>
    <w:rsid w:val="00F03FBE"/>
    <w:rsid w:val="00F106F2"/>
    <w:rsid w:val="00F10F6B"/>
    <w:rsid w:val="00F121FB"/>
    <w:rsid w:val="00F21229"/>
    <w:rsid w:val="00F23697"/>
    <w:rsid w:val="00F3106A"/>
    <w:rsid w:val="00F362F6"/>
    <w:rsid w:val="00F36BB7"/>
    <w:rsid w:val="00F377EB"/>
    <w:rsid w:val="00F51B5C"/>
    <w:rsid w:val="00F53164"/>
    <w:rsid w:val="00F63E31"/>
    <w:rsid w:val="00F76650"/>
    <w:rsid w:val="00F87EAA"/>
    <w:rsid w:val="00F92B25"/>
    <w:rsid w:val="00F93D79"/>
    <w:rsid w:val="00F961FE"/>
    <w:rsid w:val="00FB3809"/>
    <w:rsid w:val="00FD6CAB"/>
    <w:rsid w:val="00FE3FC8"/>
    <w:rsid w:val="00FE6B6C"/>
    <w:rsid w:val="00FF1D3C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BE81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D65"/>
    <w:pPr>
      <w:spacing w:before="120"/>
      <w:ind w:left="288"/>
    </w:pPr>
    <w:rPr>
      <w:color w:val="000000" w:themeColor="text1"/>
      <w:sz w:val="18"/>
    </w:rPr>
  </w:style>
  <w:style w:type="paragraph" w:styleId="Heading1">
    <w:name w:val="heading 1"/>
    <w:basedOn w:val="Normal"/>
    <w:uiPriority w:val="9"/>
    <w:qFormat/>
    <w:rsid w:val="002B7D65"/>
    <w:pPr>
      <w:keepNext/>
      <w:spacing w:before="0" w:after="0"/>
      <w:ind w:left="0"/>
      <w:contextualSpacing/>
      <w:outlineLvl w:val="0"/>
    </w:pPr>
    <w:rPr>
      <w:rFonts w:asciiTheme="majorHAnsi" w:hAnsiTheme="majorHAnsi" w:cs="Arial"/>
      <w:b/>
      <w:bCs/>
      <w:caps/>
      <w:color w:val="5B8F8E" w:themeColor="accent3"/>
      <w:spacing w:val="20"/>
      <w:kern w:val="32"/>
      <w:sz w:val="7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D3912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D3912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8C6016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8C6016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301C1B"/>
    <w:pPr>
      <w:numPr>
        <w:numId w:val="40"/>
      </w:numPr>
      <w:ind w:left="288" w:firstLine="0"/>
    </w:pPr>
    <w:rPr>
      <w:b/>
      <w:caps/>
      <w:sz w:val="20"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D39121" w:themeColor="accent1" w:themeShade="BF"/>
    </w:rPr>
  </w:style>
  <w:style w:type="character" w:styleId="Emphasis">
    <w:name w:val="Emphasis"/>
    <w:basedOn w:val="DefaultParagraphFont"/>
    <w:uiPriority w:val="15"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D3912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8C60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8C601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D39121" w:themeColor="accent1" w:themeShade="BF"/>
    </w:rPr>
  </w:style>
  <w:style w:type="character" w:styleId="Strong">
    <w:name w:val="Strong"/>
    <w:basedOn w:val="DefaultParagraphFont"/>
    <w:uiPriority w:val="22"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E6B562" w:themeColor="accent1"/>
        <w:bottom w:val="single" w:sz="4" w:space="10" w:color="E6B562" w:themeColor="accent1"/>
      </w:pBdr>
      <w:spacing w:before="360" w:after="360"/>
      <w:ind w:left="0"/>
      <w:jc w:val="center"/>
    </w:pPr>
    <w:rPr>
      <w:i/>
      <w:iCs/>
      <w:color w:val="D3912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D3912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D3912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D39121" w:themeColor="accent1" w:themeShade="BF"/>
        <w:left w:val="single" w:sz="2" w:space="10" w:color="D39121" w:themeColor="accent1" w:themeShade="BF"/>
        <w:bottom w:val="single" w:sz="2" w:space="10" w:color="D39121" w:themeColor="accent1" w:themeShade="BF"/>
        <w:right w:val="single" w:sz="2" w:space="10" w:color="D39121" w:themeColor="accent1" w:themeShade="BF"/>
      </w:pBdr>
      <w:ind w:left="1152" w:right="1152"/>
    </w:pPr>
    <w:rPr>
      <w:rFonts w:eastAsiaTheme="minorEastAsia"/>
      <w:i/>
      <w:iCs/>
      <w:color w:val="D3912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B81A76"/>
    <w:pPr>
      <w:numPr>
        <w:ilvl w:val="1"/>
        <w:numId w:val="40"/>
      </w:numPr>
      <w:ind w:left="950" w:hanging="59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0DF" w:themeFill="accent1" w:themeFillTint="33"/>
    </w:tcPr>
    <w:tblStylePr w:type="firstRow">
      <w:rPr>
        <w:b/>
        <w:bCs/>
      </w:rPr>
      <w:tblPr/>
      <w:tcPr>
        <w:shd w:val="clear" w:color="auto" w:fill="F5E1C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1C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3912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39121" w:themeFill="accent1" w:themeFillShade="BF"/>
      </w:tcPr>
    </w:tblStylePr>
    <w:tblStylePr w:type="band1Vert">
      <w:tblPr/>
      <w:tcPr>
        <w:shd w:val="clear" w:color="auto" w:fill="F2DAB0" w:themeFill="accent1" w:themeFillTint="7F"/>
      </w:tcPr>
    </w:tblStylePr>
    <w:tblStylePr w:type="band1Horz">
      <w:tblPr/>
      <w:tcPr>
        <w:shd w:val="clear" w:color="auto" w:fill="F2DA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E5" w:themeFill="accent2" w:themeFillTint="33"/>
    </w:tcPr>
    <w:tblStylePr w:type="firstRow">
      <w:rPr>
        <w:b/>
        <w:bCs/>
      </w:rPr>
      <w:tblPr/>
      <w:tcPr>
        <w:shd w:val="clear" w:color="auto" w:fill="CBD7C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7C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D785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D785B" w:themeFill="accent2" w:themeFillShade="BF"/>
      </w:tcPr>
    </w:tblStylePr>
    <w:tblStylePr w:type="band1Vert">
      <w:tblPr/>
      <w:tcPr>
        <w:shd w:val="clear" w:color="auto" w:fill="BFCEBE" w:themeFill="accent2" w:themeFillTint="7F"/>
      </w:tcPr>
    </w:tblStylePr>
    <w:tblStylePr w:type="band1Horz">
      <w:tblPr/>
      <w:tcPr>
        <w:shd w:val="clear" w:color="auto" w:fill="BFCEB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9E9" w:themeFill="accent3" w:themeFillTint="33"/>
    </w:tcPr>
    <w:tblStylePr w:type="firstRow">
      <w:rPr>
        <w:b/>
        <w:bCs/>
      </w:rPr>
      <w:tblPr/>
      <w:tcPr>
        <w:shd w:val="clear" w:color="auto" w:fill="BBD4D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D4D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6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6A6A" w:themeFill="accent3" w:themeFillShade="BF"/>
      </w:tcPr>
    </w:tblStylePr>
    <w:tblStylePr w:type="band1Vert">
      <w:tblPr/>
      <w:tcPr>
        <w:shd w:val="clear" w:color="auto" w:fill="AAC9C8" w:themeFill="accent3" w:themeFillTint="7F"/>
      </w:tcPr>
    </w:tblStylePr>
    <w:tblStylePr w:type="band1Horz">
      <w:tblPr/>
      <w:tcPr>
        <w:shd w:val="clear" w:color="auto" w:fill="AAC9C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FF0" w:themeFill="accent4" w:themeFillTint="33"/>
    </w:tcPr>
    <w:tblStylePr w:type="firstRow">
      <w:rPr>
        <w:b/>
        <w:bCs/>
      </w:rPr>
      <w:tblPr/>
      <w:tcPr>
        <w:shd w:val="clear" w:color="auto" w:fill="DADFE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FE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878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878D" w:themeFill="accent4" w:themeFillShade="BF"/>
      </w:tcPr>
    </w:tblStylePr>
    <w:tblStylePr w:type="band1Vert">
      <w:tblPr/>
      <w:tcPr>
        <w:shd w:val="clear" w:color="auto" w:fill="D1D7D9" w:themeFill="accent4" w:themeFillTint="7F"/>
      </w:tcPr>
    </w:tblStylePr>
    <w:tblStylePr w:type="band1Horz">
      <w:tblPr/>
      <w:tcPr>
        <w:shd w:val="clear" w:color="auto" w:fill="D1D7D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5F4" w:themeFill="accent5" w:themeFillTint="33"/>
    </w:tcPr>
    <w:tblStylePr w:type="firstRow">
      <w:rPr>
        <w:b/>
        <w:bCs/>
      </w:rPr>
      <w:tblPr/>
      <w:tcPr>
        <w:shd w:val="clear" w:color="auto" w:fill="E4EBE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BE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2A59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2A598" w:themeFill="accent5" w:themeFillShade="BF"/>
      </w:tcPr>
    </w:tblStylePr>
    <w:tblStylePr w:type="band1Vert">
      <w:tblPr/>
      <w:tcPr>
        <w:shd w:val="clear" w:color="auto" w:fill="DDE7E3" w:themeFill="accent5" w:themeFillTint="7F"/>
      </w:tcPr>
    </w:tblStylePr>
    <w:tblStylePr w:type="band1Horz">
      <w:tblPr/>
      <w:tcPr>
        <w:shd w:val="clear" w:color="auto" w:fill="DDE7E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EEB" w:themeFill="accent6" w:themeFillTint="33"/>
    </w:tcPr>
    <w:tblStylePr w:type="firstRow">
      <w:rPr>
        <w:b/>
        <w:bCs/>
      </w:rPr>
      <w:tblPr/>
      <w:tcPr>
        <w:shd w:val="clear" w:color="auto" w:fill="FBDE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E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B653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B653F" w:themeFill="accent6" w:themeFillShade="BF"/>
      </w:tcPr>
    </w:tblStylePr>
    <w:tblStylePr w:type="band1Vert">
      <w:tblPr/>
      <w:tcPr>
        <w:shd w:val="clear" w:color="auto" w:fill="FAD6CD" w:themeFill="accent6" w:themeFillTint="7F"/>
      </w:tcPr>
    </w:tblStylePr>
    <w:tblStylePr w:type="band1Horz">
      <w:tblPr/>
      <w:tcPr>
        <w:shd w:val="clear" w:color="auto" w:fill="FAD6C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061" w:themeFill="accent2" w:themeFillShade="CC"/>
      </w:tcPr>
    </w:tblStylePr>
    <w:tblStylePr w:type="lastRow">
      <w:rPr>
        <w:b/>
        <w:bCs/>
        <w:color w:val="6380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7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061" w:themeFill="accent2" w:themeFillShade="CC"/>
      </w:tcPr>
    </w:tblStylePr>
    <w:tblStylePr w:type="lastRow">
      <w:rPr>
        <w:b/>
        <w:bCs/>
        <w:color w:val="6380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CD8" w:themeFill="accent1" w:themeFillTint="3F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061" w:themeFill="accent2" w:themeFillShade="CC"/>
      </w:tcPr>
    </w:tblStylePr>
    <w:tblStylePr w:type="lastRow">
      <w:rPr>
        <w:b/>
        <w:bCs/>
        <w:color w:val="6380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DF" w:themeFill="accent2" w:themeFillTint="3F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8F95" w:themeFill="accent4" w:themeFillShade="CC"/>
      </w:tcPr>
    </w:tblStylePr>
    <w:tblStylePr w:type="lastRow">
      <w:rPr>
        <w:b/>
        <w:bCs/>
        <w:color w:val="7D8F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4E4" w:themeFill="accent3" w:themeFillTint="3F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7271" w:themeFill="accent3" w:themeFillShade="CC"/>
      </w:tcPr>
    </w:tblStylePr>
    <w:tblStylePr w:type="lastRow">
      <w:rPr>
        <w:b/>
        <w:bCs/>
        <w:color w:val="4872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BEC" w:themeFill="accent4" w:themeFillTint="3F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A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D7452" w:themeFill="accent6" w:themeFillShade="CC"/>
      </w:tcPr>
    </w:tblStylePr>
    <w:tblStylePr w:type="lastRow">
      <w:rPr>
        <w:b/>
        <w:bCs/>
        <w:color w:val="ED745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3F1" w:themeFill="accent5" w:themeFillTint="3F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6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AEA2" w:themeFill="accent5" w:themeFillShade="CC"/>
      </w:tcPr>
    </w:tblStylePr>
    <w:tblStylePr w:type="lastRow">
      <w:rPr>
        <w:b/>
        <w:bCs/>
        <w:color w:val="8EAEA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AE6" w:themeFill="accent6" w:themeFillTint="3F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D7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D7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D7E" w:themeColor="accent2"/>
        <w:left w:val="single" w:sz="4" w:space="0" w:color="E6B562" w:themeColor="accent1"/>
        <w:bottom w:val="single" w:sz="4" w:space="0" w:color="E6B562" w:themeColor="accent1"/>
        <w:right w:val="single" w:sz="4" w:space="0" w:color="E6B56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7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D7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9741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9741B" w:themeColor="accent1" w:themeShade="99"/>
          <w:insideV w:val="nil"/>
        </w:tcBorders>
        <w:shd w:val="clear" w:color="auto" w:fill="A9741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741B" w:themeFill="accent1" w:themeFillShade="99"/>
      </w:tcPr>
    </w:tblStylePr>
    <w:tblStylePr w:type="band1Vert">
      <w:tblPr/>
      <w:tcPr>
        <w:shd w:val="clear" w:color="auto" w:fill="F5E1C0" w:themeFill="accent1" w:themeFillTint="66"/>
      </w:tcPr>
    </w:tblStylePr>
    <w:tblStylePr w:type="band1Horz">
      <w:tblPr/>
      <w:tcPr>
        <w:shd w:val="clear" w:color="auto" w:fill="F2DA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D7E" w:themeColor="accent2"/>
        <w:left w:val="single" w:sz="4" w:space="0" w:color="809D7E" w:themeColor="accent2"/>
        <w:bottom w:val="single" w:sz="4" w:space="0" w:color="809D7E" w:themeColor="accent2"/>
        <w:right w:val="single" w:sz="4" w:space="0" w:color="809D7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D7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604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6049" w:themeColor="accent2" w:themeShade="99"/>
          <w:insideV w:val="nil"/>
        </w:tcBorders>
        <w:shd w:val="clear" w:color="auto" w:fill="4A604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049" w:themeFill="accent2" w:themeFillShade="99"/>
      </w:tcPr>
    </w:tblStylePr>
    <w:tblStylePr w:type="band1Vert">
      <w:tblPr/>
      <w:tcPr>
        <w:shd w:val="clear" w:color="auto" w:fill="CBD7CB" w:themeFill="accent2" w:themeFillTint="66"/>
      </w:tcPr>
    </w:tblStylePr>
    <w:tblStylePr w:type="band1Horz">
      <w:tblPr/>
      <w:tcPr>
        <w:shd w:val="clear" w:color="auto" w:fill="BFCEB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3B0B4" w:themeColor="accent4"/>
        <w:left w:val="single" w:sz="4" w:space="0" w:color="5B8F8E" w:themeColor="accent3"/>
        <w:bottom w:val="single" w:sz="4" w:space="0" w:color="5B8F8E" w:themeColor="accent3"/>
        <w:right w:val="single" w:sz="4" w:space="0" w:color="5B8F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B0B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55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5555" w:themeColor="accent3" w:themeShade="99"/>
          <w:insideV w:val="nil"/>
        </w:tcBorders>
        <w:shd w:val="clear" w:color="auto" w:fill="3655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555" w:themeFill="accent3" w:themeFillShade="99"/>
      </w:tcPr>
    </w:tblStylePr>
    <w:tblStylePr w:type="band1Vert">
      <w:tblPr/>
      <w:tcPr>
        <w:shd w:val="clear" w:color="auto" w:fill="BBD4D3" w:themeFill="accent3" w:themeFillTint="66"/>
      </w:tcPr>
    </w:tblStylePr>
    <w:tblStylePr w:type="band1Horz">
      <w:tblPr/>
      <w:tcPr>
        <w:shd w:val="clear" w:color="auto" w:fill="AAC9C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8F8E" w:themeColor="accent3"/>
        <w:left w:val="single" w:sz="4" w:space="0" w:color="A3B0B4" w:themeColor="accent4"/>
        <w:bottom w:val="single" w:sz="4" w:space="0" w:color="A3B0B4" w:themeColor="accent4"/>
        <w:right w:val="single" w:sz="4" w:space="0" w:color="A3B0B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8F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6C7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6C71" w:themeColor="accent4" w:themeShade="99"/>
          <w:insideV w:val="nil"/>
        </w:tcBorders>
        <w:shd w:val="clear" w:color="auto" w:fill="5C6C7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6C71" w:themeFill="accent4" w:themeFillShade="99"/>
      </w:tcPr>
    </w:tblStylePr>
    <w:tblStylePr w:type="band1Vert">
      <w:tblPr/>
      <w:tcPr>
        <w:shd w:val="clear" w:color="auto" w:fill="DADFE1" w:themeFill="accent4" w:themeFillTint="66"/>
      </w:tcPr>
    </w:tblStylePr>
    <w:tblStylePr w:type="band1Horz">
      <w:tblPr/>
      <w:tcPr>
        <w:shd w:val="clear" w:color="auto" w:fill="D1D7D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F9B" w:themeColor="accent6"/>
        <w:left w:val="single" w:sz="4" w:space="0" w:color="BCCFC8" w:themeColor="accent5"/>
        <w:bottom w:val="single" w:sz="4" w:space="0" w:color="BCCFC8" w:themeColor="accent5"/>
        <w:right w:val="single" w:sz="4" w:space="0" w:color="BCCFC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F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8A7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8A7B" w:themeColor="accent5" w:themeShade="99"/>
          <w:insideV w:val="nil"/>
        </w:tcBorders>
        <w:shd w:val="clear" w:color="auto" w:fill="638A7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8A7B" w:themeFill="accent5" w:themeFillShade="99"/>
      </w:tcPr>
    </w:tblStylePr>
    <w:tblStylePr w:type="band1Vert">
      <w:tblPr/>
      <w:tcPr>
        <w:shd w:val="clear" w:color="auto" w:fill="E4EBE9" w:themeFill="accent5" w:themeFillTint="66"/>
      </w:tcPr>
    </w:tblStylePr>
    <w:tblStylePr w:type="band1Horz">
      <w:tblPr/>
      <w:tcPr>
        <w:shd w:val="clear" w:color="auto" w:fill="DDE7E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CCFC8" w:themeColor="accent5"/>
        <w:left w:val="single" w:sz="4" w:space="0" w:color="F5AF9B" w:themeColor="accent6"/>
        <w:bottom w:val="single" w:sz="4" w:space="0" w:color="F5AF9B" w:themeColor="accent6"/>
        <w:right w:val="single" w:sz="4" w:space="0" w:color="F5AF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6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CCFC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A411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A4116" w:themeColor="accent6" w:themeShade="99"/>
          <w:insideV w:val="nil"/>
        </w:tcBorders>
        <w:shd w:val="clear" w:color="auto" w:fill="DA411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4116" w:themeFill="accent6" w:themeFillShade="99"/>
      </w:tcPr>
    </w:tblStylePr>
    <w:tblStylePr w:type="band1Vert">
      <w:tblPr/>
      <w:tcPr>
        <w:shd w:val="clear" w:color="auto" w:fill="FBDED7" w:themeFill="accent6" w:themeFillTint="66"/>
      </w:tcPr>
    </w:tblStylePr>
    <w:tblStylePr w:type="band1Horz">
      <w:tblPr/>
      <w:tcPr>
        <w:shd w:val="clear" w:color="auto" w:fill="FAD6C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B56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C601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3912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3912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912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912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D7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F3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785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785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85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85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8F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47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6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6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6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6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B0B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595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878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878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878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878D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CCFC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726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2A59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2A59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A59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A59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AF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4351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B653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B653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653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653F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5E1C0" w:themeColor="accent1" w:themeTint="66"/>
        <w:left w:val="single" w:sz="4" w:space="0" w:color="F5E1C0" w:themeColor="accent1" w:themeTint="66"/>
        <w:bottom w:val="single" w:sz="4" w:space="0" w:color="F5E1C0" w:themeColor="accent1" w:themeTint="66"/>
        <w:right w:val="single" w:sz="4" w:space="0" w:color="F5E1C0" w:themeColor="accent1" w:themeTint="66"/>
        <w:insideH w:val="single" w:sz="4" w:space="0" w:color="F5E1C0" w:themeColor="accent1" w:themeTint="66"/>
        <w:insideV w:val="single" w:sz="4" w:space="0" w:color="F5E1C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0D2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2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BD7CB" w:themeColor="accent2" w:themeTint="66"/>
        <w:left w:val="single" w:sz="4" w:space="0" w:color="CBD7CB" w:themeColor="accent2" w:themeTint="66"/>
        <w:bottom w:val="single" w:sz="4" w:space="0" w:color="CBD7CB" w:themeColor="accent2" w:themeTint="66"/>
        <w:right w:val="single" w:sz="4" w:space="0" w:color="CBD7CB" w:themeColor="accent2" w:themeTint="66"/>
        <w:insideH w:val="single" w:sz="4" w:space="0" w:color="CBD7CB" w:themeColor="accent2" w:themeTint="66"/>
        <w:insideV w:val="single" w:sz="4" w:space="0" w:color="CBD7C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B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B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BD4D3" w:themeColor="accent3" w:themeTint="66"/>
        <w:left w:val="single" w:sz="4" w:space="0" w:color="BBD4D3" w:themeColor="accent3" w:themeTint="66"/>
        <w:bottom w:val="single" w:sz="4" w:space="0" w:color="BBD4D3" w:themeColor="accent3" w:themeTint="66"/>
        <w:right w:val="single" w:sz="4" w:space="0" w:color="BBD4D3" w:themeColor="accent3" w:themeTint="66"/>
        <w:insideH w:val="single" w:sz="4" w:space="0" w:color="BBD4D3" w:themeColor="accent3" w:themeTint="66"/>
        <w:insideV w:val="single" w:sz="4" w:space="0" w:color="BBD4D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BEB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BE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ADFE1" w:themeColor="accent4" w:themeTint="66"/>
        <w:left w:val="single" w:sz="4" w:space="0" w:color="DADFE1" w:themeColor="accent4" w:themeTint="66"/>
        <w:bottom w:val="single" w:sz="4" w:space="0" w:color="DADFE1" w:themeColor="accent4" w:themeTint="66"/>
        <w:right w:val="single" w:sz="4" w:space="0" w:color="DADFE1" w:themeColor="accent4" w:themeTint="66"/>
        <w:insideH w:val="single" w:sz="4" w:space="0" w:color="DADFE1" w:themeColor="accent4" w:themeTint="66"/>
        <w:insideV w:val="single" w:sz="4" w:space="0" w:color="DADFE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7CF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CF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4EBE9" w:themeColor="accent5" w:themeTint="66"/>
        <w:left w:val="single" w:sz="4" w:space="0" w:color="E4EBE9" w:themeColor="accent5" w:themeTint="66"/>
        <w:bottom w:val="single" w:sz="4" w:space="0" w:color="E4EBE9" w:themeColor="accent5" w:themeTint="66"/>
        <w:right w:val="single" w:sz="4" w:space="0" w:color="E4EBE9" w:themeColor="accent5" w:themeTint="66"/>
        <w:insideH w:val="single" w:sz="4" w:space="0" w:color="E4EBE9" w:themeColor="accent5" w:themeTint="66"/>
        <w:insideV w:val="single" w:sz="4" w:space="0" w:color="E4EBE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6E2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E2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BDED7" w:themeColor="accent6" w:themeTint="66"/>
        <w:left w:val="single" w:sz="4" w:space="0" w:color="FBDED7" w:themeColor="accent6" w:themeTint="66"/>
        <w:bottom w:val="single" w:sz="4" w:space="0" w:color="FBDED7" w:themeColor="accent6" w:themeTint="66"/>
        <w:right w:val="single" w:sz="4" w:space="0" w:color="FBDED7" w:themeColor="accent6" w:themeTint="66"/>
        <w:insideH w:val="single" w:sz="4" w:space="0" w:color="FBDED7" w:themeColor="accent6" w:themeTint="66"/>
        <w:insideV w:val="single" w:sz="4" w:space="0" w:color="FBDE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CE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E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0D2A0" w:themeColor="accent1" w:themeTint="99"/>
        <w:bottom w:val="single" w:sz="2" w:space="0" w:color="F0D2A0" w:themeColor="accent1" w:themeTint="99"/>
        <w:insideH w:val="single" w:sz="2" w:space="0" w:color="F0D2A0" w:themeColor="accent1" w:themeTint="99"/>
        <w:insideV w:val="single" w:sz="2" w:space="0" w:color="F0D2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2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2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2C4B1" w:themeColor="accent2" w:themeTint="99"/>
        <w:bottom w:val="single" w:sz="2" w:space="0" w:color="B2C4B1" w:themeColor="accent2" w:themeTint="99"/>
        <w:insideH w:val="single" w:sz="2" w:space="0" w:color="B2C4B1" w:themeColor="accent2" w:themeTint="99"/>
        <w:insideV w:val="single" w:sz="2" w:space="0" w:color="B2C4B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B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B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9BEBD" w:themeColor="accent3" w:themeTint="99"/>
        <w:bottom w:val="single" w:sz="2" w:space="0" w:color="99BEBD" w:themeColor="accent3" w:themeTint="99"/>
        <w:insideH w:val="single" w:sz="2" w:space="0" w:color="99BEBD" w:themeColor="accent3" w:themeTint="99"/>
        <w:insideV w:val="single" w:sz="2" w:space="0" w:color="99BEB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BEB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BEB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7CFD2" w:themeColor="accent4" w:themeTint="99"/>
        <w:bottom w:val="single" w:sz="2" w:space="0" w:color="C7CFD2" w:themeColor="accent4" w:themeTint="99"/>
        <w:insideH w:val="single" w:sz="2" w:space="0" w:color="C7CFD2" w:themeColor="accent4" w:themeTint="99"/>
        <w:insideV w:val="single" w:sz="2" w:space="0" w:color="C7CFD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CFD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CFD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D6E2DE" w:themeColor="accent5" w:themeTint="99"/>
        <w:bottom w:val="single" w:sz="2" w:space="0" w:color="D6E2DE" w:themeColor="accent5" w:themeTint="99"/>
        <w:insideH w:val="single" w:sz="2" w:space="0" w:color="D6E2DE" w:themeColor="accent5" w:themeTint="99"/>
        <w:insideV w:val="single" w:sz="2" w:space="0" w:color="D6E2D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E2D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E2D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9CEC3" w:themeColor="accent6" w:themeTint="99"/>
        <w:bottom w:val="single" w:sz="2" w:space="0" w:color="F9CEC3" w:themeColor="accent6" w:themeTint="99"/>
        <w:insideH w:val="single" w:sz="2" w:space="0" w:color="F9CEC3" w:themeColor="accent6" w:themeTint="99"/>
        <w:insideV w:val="single" w:sz="2" w:space="0" w:color="F9CEC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CEC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EC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  <w:insideV w:val="single" w:sz="4" w:space="0" w:color="F0D2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  <w:tblStylePr w:type="neCell">
      <w:tblPr/>
      <w:tcPr>
        <w:tcBorders>
          <w:bottom w:val="single" w:sz="4" w:space="0" w:color="F0D2A0" w:themeColor="accent1" w:themeTint="99"/>
        </w:tcBorders>
      </w:tcPr>
    </w:tblStylePr>
    <w:tblStylePr w:type="nwCell">
      <w:tblPr/>
      <w:tcPr>
        <w:tcBorders>
          <w:bottom w:val="single" w:sz="4" w:space="0" w:color="F0D2A0" w:themeColor="accent1" w:themeTint="99"/>
        </w:tcBorders>
      </w:tcPr>
    </w:tblStylePr>
    <w:tblStylePr w:type="seCell">
      <w:tblPr/>
      <w:tcPr>
        <w:tcBorders>
          <w:top w:val="single" w:sz="4" w:space="0" w:color="F0D2A0" w:themeColor="accent1" w:themeTint="99"/>
        </w:tcBorders>
      </w:tcPr>
    </w:tblStylePr>
    <w:tblStylePr w:type="swCell">
      <w:tblPr/>
      <w:tcPr>
        <w:tcBorders>
          <w:top w:val="single" w:sz="4" w:space="0" w:color="F0D2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  <w:insideV w:val="single" w:sz="4" w:space="0" w:color="B2C4B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  <w:tblStylePr w:type="neCell">
      <w:tblPr/>
      <w:tcPr>
        <w:tcBorders>
          <w:bottom w:val="single" w:sz="4" w:space="0" w:color="B2C4B1" w:themeColor="accent2" w:themeTint="99"/>
        </w:tcBorders>
      </w:tcPr>
    </w:tblStylePr>
    <w:tblStylePr w:type="nwCell">
      <w:tblPr/>
      <w:tcPr>
        <w:tcBorders>
          <w:bottom w:val="single" w:sz="4" w:space="0" w:color="B2C4B1" w:themeColor="accent2" w:themeTint="99"/>
        </w:tcBorders>
      </w:tcPr>
    </w:tblStylePr>
    <w:tblStylePr w:type="seCell">
      <w:tblPr/>
      <w:tcPr>
        <w:tcBorders>
          <w:top w:val="single" w:sz="4" w:space="0" w:color="B2C4B1" w:themeColor="accent2" w:themeTint="99"/>
        </w:tcBorders>
      </w:tcPr>
    </w:tblStylePr>
    <w:tblStylePr w:type="swCell">
      <w:tblPr/>
      <w:tcPr>
        <w:tcBorders>
          <w:top w:val="single" w:sz="4" w:space="0" w:color="B2C4B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  <w:insideV w:val="single" w:sz="4" w:space="0" w:color="99BEB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  <w:tblStylePr w:type="neCell">
      <w:tblPr/>
      <w:tcPr>
        <w:tcBorders>
          <w:bottom w:val="single" w:sz="4" w:space="0" w:color="99BEBD" w:themeColor="accent3" w:themeTint="99"/>
        </w:tcBorders>
      </w:tcPr>
    </w:tblStylePr>
    <w:tblStylePr w:type="nwCell">
      <w:tblPr/>
      <w:tcPr>
        <w:tcBorders>
          <w:bottom w:val="single" w:sz="4" w:space="0" w:color="99BEBD" w:themeColor="accent3" w:themeTint="99"/>
        </w:tcBorders>
      </w:tcPr>
    </w:tblStylePr>
    <w:tblStylePr w:type="seCell">
      <w:tblPr/>
      <w:tcPr>
        <w:tcBorders>
          <w:top w:val="single" w:sz="4" w:space="0" w:color="99BEBD" w:themeColor="accent3" w:themeTint="99"/>
        </w:tcBorders>
      </w:tcPr>
    </w:tblStylePr>
    <w:tblStylePr w:type="swCell">
      <w:tblPr/>
      <w:tcPr>
        <w:tcBorders>
          <w:top w:val="single" w:sz="4" w:space="0" w:color="99BEB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  <w:insideV w:val="single" w:sz="4" w:space="0" w:color="C7CFD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  <w:tblStylePr w:type="neCell">
      <w:tblPr/>
      <w:tcPr>
        <w:tcBorders>
          <w:bottom w:val="single" w:sz="4" w:space="0" w:color="C7CFD2" w:themeColor="accent4" w:themeTint="99"/>
        </w:tcBorders>
      </w:tcPr>
    </w:tblStylePr>
    <w:tblStylePr w:type="nwCell">
      <w:tblPr/>
      <w:tcPr>
        <w:tcBorders>
          <w:bottom w:val="single" w:sz="4" w:space="0" w:color="C7CFD2" w:themeColor="accent4" w:themeTint="99"/>
        </w:tcBorders>
      </w:tcPr>
    </w:tblStylePr>
    <w:tblStylePr w:type="seCell">
      <w:tblPr/>
      <w:tcPr>
        <w:tcBorders>
          <w:top w:val="single" w:sz="4" w:space="0" w:color="C7CFD2" w:themeColor="accent4" w:themeTint="99"/>
        </w:tcBorders>
      </w:tcPr>
    </w:tblStylePr>
    <w:tblStylePr w:type="swCell">
      <w:tblPr/>
      <w:tcPr>
        <w:tcBorders>
          <w:top w:val="single" w:sz="4" w:space="0" w:color="C7CFD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  <w:insideV w:val="single" w:sz="4" w:space="0" w:color="D6E2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  <w:tblStylePr w:type="neCell">
      <w:tblPr/>
      <w:tcPr>
        <w:tcBorders>
          <w:bottom w:val="single" w:sz="4" w:space="0" w:color="D6E2DE" w:themeColor="accent5" w:themeTint="99"/>
        </w:tcBorders>
      </w:tcPr>
    </w:tblStylePr>
    <w:tblStylePr w:type="nwCell">
      <w:tblPr/>
      <w:tcPr>
        <w:tcBorders>
          <w:bottom w:val="single" w:sz="4" w:space="0" w:color="D6E2DE" w:themeColor="accent5" w:themeTint="99"/>
        </w:tcBorders>
      </w:tcPr>
    </w:tblStylePr>
    <w:tblStylePr w:type="seCell">
      <w:tblPr/>
      <w:tcPr>
        <w:tcBorders>
          <w:top w:val="single" w:sz="4" w:space="0" w:color="D6E2DE" w:themeColor="accent5" w:themeTint="99"/>
        </w:tcBorders>
      </w:tcPr>
    </w:tblStylePr>
    <w:tblStylePr w:type="swCell">
      <w:tblPr/>
      <w:tcPr>
        <w:tcBorders>
          <w:top w:val="single" w:sz="4" w:space="0" w:color="D6E2D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  <w:insideV w:val="single" w:sz="4" w:space="0" w:color="F9CE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  <w:tblStylePr w:type="neCell">
      <w:tblPr/>
      <w:tcPr>
        <w:tcBorders>
          <w:bottom w:val="single" w:sz="4" w:space="0" w:color="F9CEC3" w:themeColor="accent6" w:themeTint="99"/>
        </w:tcBorders>
      </w:tcPr>
    </w:tblStylePr>
    <w:tblStylePr w:type="nwCell">
      <w:tblPr/>
      <w:tcPr>
        <w:tcBorders>
          <w:bottom w:val="single" w:sz="4" w:space="0" w:color="F9CEC3" w:themeColor="accent6" w:themeTint="99"/>
        </w:tcBorders>
      </w:tcPr>
    </w:tblStylePr>
    <w:tblStylePr w:type="seCell">
      <w:tblPr/>
      <w:tcPr>
        <w:tcBorders>
          <w:top w:val="single" w:sz="4" w:space="0" w:color="F9CEC3" w:themeColor="accent6" w:themeTint="99"/>
        </w:tcBorders>
      </w:tcPr>
    </w:tblStylePr>
    <w:tblStylePr w:type="swCell">
      <w:tblPr/>
      <w:tcPr>
        <w:tcBorders>
          <w:top w:val="single" w:sz="4" w:space="0" w:color="F9CEC3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  <w:insideV w:val="single" w:sz="4" w:space="0" w:color="F0D2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B562" w:themeColor="accent1"/>
          <w:left w:val="single" w:sz="4" w:space="0" w:color="E6B562" w:themeColor="accent1"/>
          <w:bottom w:val="single" w:sz="4" w:space="0" w:color="E6B562" w:themeColor="accent1"/>
          <w:right w:val="single" w:sz="4" w:space="0" w:color="E6B562" w:themeColor="accent1"/>
          <w:insideH w:val="nil"/>
          <w:insideV w:val="nil"/>
        </w:tcBorders>
        <w:shd w:val="clear" w:color="auto" w:fill="E6B562" w:themeFill="accent1"/>
      </w:tcPr>
    </w:tblStylePr>
    <w:tblStylePr w:type="lastRow">
      <w:rPr>
        <w:b/>
        <w:bCs/>
      </w:rPr>
      <w:tblPr/>
      <w:tcPr>
        <w:tcBorders>
          <w:top w:val="double" w:sz="4" w:space="0" w:color="E6B5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  <w:insideV w:val="single" w:sz="4" w:space="0" w:color="B2C4B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D7E" w:themeColor="accent2"/>
          <w:left w:val="single" w:sz="4" w:space="0" w:color="809D7E" w:themeColor="accent2"/>
          <w:bottom w:val="single" w:sz="4" w:space="0" w:color="809D7E" w:themeColor="accent2"/>
          <w:right w:val="single" w:sz="4" w:space="0" w:color="809D7E" w:themeColor="accent2"/>
          <w:insideH w:val="nil"/>
          <w:insideV w:val="nil"/>
        </w:tcBorders>
        <w:shd w:val="clear" w:color="auto" w:fill="809D7E" w:themeFill="accent2"/>
      </w:tcPr>
    </w:tblStylePr>
    <w:tblStylePr w:type="lastRow">
      <w:rPr>
        <w:b/>
        <w:bCs/>
      </w:rPr>
      <w:tblPr/>
      <w:tcPr>
        <w:tcBorders>
          <w:top w:val="double" w:sz="4" w:space="0" w:color="809D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  <w:insideV w:val="single" w:sz="4" w:space="0" w:color="99BEB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8F8E" w:themeColor="accent3"/>
          <w:left w:val="single" w:sz="4" w:space="0" w:color="5B8F8E" w:themeColor="accent3"/>
          <w:bottom w:val="single" w:sz="4" w:space="0" w:color="5B8F8E" w:themeColor="accent3"/>
          <w:right w:val="single" w:sz="4" w:space="0" w:color="5B8F8E" w:themeColor="accent3"/>
          <w:insideH w:val="nil"/>
          <w:insideV w:val="nil"/>
        </w:tcBorders>
        <w:shd w:val="clear" w:color="auto" w:fill="5B8F8E" w:themeFill="accent3"/>
      </w:tcPr>
    </w:tblStylePr>
    <w:tblStylePr w:type="lastRow">
      <w:rPr>
        <w:b/>
        <w:bCs/>
      </w:rPr>
      <w:tblPr/>
      <w:tcPr>
        <w:tcBorders>
          <w:top w:val="double" w:sz="4" w:space="0" w:color="5B8F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  <w:insideV w:val="single" w:sz="4" w:space="0" w:color="C7CFD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B0B4" w:themeColor="accent4"/>
          <w:left w:val="single" w:sz="4" w:space="0" w:color="A3B0B4" w:themeColor="accent4"/>
          <w:bottom w:val="single" w:sz="4" w:space="0" w:color="A3B0B4" w:themeColor="accent4"/>
          <w:right w:val="single" w:sz="4" w:space="0" w:color="A3B0B4" w:themeColor="accent4"/>
          <w:insideH w:val="nil"/>
          <w:insideV w:val="nil"/>
        </w:tcBorders>
        <w:shd w:val="clear" w:color="auto" w:fill="A3B0B4" w:themeFill="accent4"/>
      </w:tcPr>
    </w:tblStylePr>
    <w:tblStylePr w:type="lastRow">
      <w:rPr>
        <w:b/>
        <w:bCs/>
      </w:rPr>
      <w:tblPr/>
      <w:tcPr>
        <w:tcBorders>
          <w:top w:val="double" w:sz="4" w:space="0" w:color="A3B0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  <w:insideV w:val="single" w:sz="4" w:space="0" w:color="D6E2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CFC8" w:themeColor="accent5"/>
          <w:left w:val="single" w:sz="4" w:space="0" w:color="BCCFC8" w:themeColor="accent5"/>
          <w:bottom w:val="single" w:sz="4" w:space="0" w:color="BCCFC8" w:themeColor="accent5"/>
          <w:right w:val="single" w:sz="4" w:space="0" w:color="BCCFC8" w:themeColor="accent5"/>
          <w:insideH w:val="nil"/>
          <w:insideV w:val="nil"/>
        </w:tcBorders>
        <w:shd w:val="clear" w:color="auto" w:fill="BCCFC8" w:themeFill="accent5"/>
      </w:tcPr>
    </w:tblStylePr>
    <w:tblStylePr w:type="lastRow">
      <w:rPr>
        <w:b/>
        <w:bCs/>
      </w:rPr>
      <w:tblPr/>
      <w:tcPr>
        <w:tcBorders>
          <w:top w:val="double" w:sz="4" w:space="0" w:color="BCCF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  <w:insideV w:val="single" w:sz="4" w:space="0" w:color="F9CE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F9B" w:themeColor="accent6"/>
          <w:left w:val="single" w:sz="4" w:space="0" w:color="F5AF9B" w:themeColor="accent6"/>
          <w:bottom w:val="single" w:sz="4" w:space="0" w:color="F5AF9B" w:themeColor="accent6"/>
          <w:right w:val="single" w:sz="4" w:space="0" w:color="F5AF9B" w:themeColor="accent6"/>
          <w:insideH w:val="nil"/>
          <w:insideV w:val="nil"/>
        </w:tcBorders>
        <w:shd w:val="clear" w:color="auto" w:fill="F5AF9B" w:themeFill="accent6"/>
      </w:tcPr>
    </w:tblStylePr>
    <w:tblStylePr w:type="lastRow">
      <w:rPr>
        <w:b/>
        <w:bCs/>
      </w:rPr>
      <w:tblPr/>
      <w:tcPr>
        <w:tcBorders>
          <w:top w:val="double" w:sz="4" w:space="0" w:color="F5AF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0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B56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B56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B56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B562" w:themeFill="accent1"/>
      </w:tcPr>
    </w:tblStylePr>
    <w:tblStylePr w:type="band1Vert">
      <w:tblPr/>
      <w:tcPr>
        <w:shd w:val="clear" w:color="auto" w:fill="F5E1C0" w:themeFill="accent1" w:themeFillTint="66"/>
      </w:tcPr>
    </w:tblStylePr>
    <w:tblStylePr w:type="band1Horz">
      <w:tblPr/>
      <w:tcPr>
        <w:shd w:val="clear" w:color="auto" w:fill="F5E1C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E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D7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D7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D7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D7E" w:themeFill="accent2"/>
      </w:tcPr>
    </w:tblStylePr>
    <w:tblStylePr w:type="band1Vert">
      <w:tblPr/>
      <w:tcPr>
        <w:shd w:val="clear" w:color="auto" w:fill="CBD7CB" w:themeFill="accent2" w:themeFillTint="66"/>
      </w:tcPr>
    </w:tblStylePr>
    <w:tblStylePr w:type="band1Horz">
      <w:tblPr/>
      <w:tcPr>
        <w:shd w:val="clear" w:color="auto" w:fill="CBD7CB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9E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8F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8F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8F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8F8E" w:themeFill="accent3"/>
      </w:tcPr>
    </w:tblStylePr>
    <w:tblStylePr w:type="band1Vert">
      <w:tblPr/>
      <w:tcPr>
        <w:shd w:val="clear" w:color="auto" w:fill="BBD4D3" w:themeFill="accent3" w:themeFillTint="66"/>
      </w:tcPr>
    </w:tblStylePr>
    <w:tblStylePr w:type="band1Horz">
      <w:tblPr/>
      <w:tcPr>
        <w:shd w:val="clear" w:color="auto" w:fill="BBD4D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B0B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B0B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B0B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B0B4" w:themeFill="accent4"/>
      </w:tcPr>
    </w:tblStylePr>
    <w:tblStylePr w:type="band1Vert">
      <w:tblPr/>
      <w:tcPr>
        <w:shd w:val="clear" w:color="auto" w:fill="DADFE1" w:themeFill="accent4" w:themeFillTint="66"/>
      </w:tcPr>
    </w:tblStylePr>
    <w:tblStylePr w:type="band1Horz">
      <w:tblPr/>
      <w:tcPr>
        <w:shd w:val="clear" w:color="auto" w:fill="DADFE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5F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CFC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CFC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CCF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CCFC8" w:themeFill="accent5"/>
      </w:tcPr>
    </w:tblStylePr>
    <w:tblStylePr w:type="band1Vert">
      <w:tblPr/>
      <w:tcPr>
        <w:shd w:val="clear" w:color="auto" w:fill="E4EBE9" w:themeFill="accent5" w:themeFillTint="66"/>
      </w:tcPr>
    </w:tblStylePr>
    <w:tblStylePr w:type="band1Horz">
      <w:tblPr/>
      <w:tcPr>
        <w:shd w:val="clear" w:color="auto" w:fill="E4EBE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E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F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F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AF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AF9B" w:themeFill="accent6"/>
      </w:tcPr>
    </w:tblStylePr>
    <w:tblStylePr w:type="band1Vert">
      <w:tblPr/>
      <w:tcPr>
        <w:shd w:val="clear" w:color="auto" w:fill="FBDED7" w:themeFill="accent6" w:themeFillTint="66"/>
      </w:tcPr>
    </w:tblStylePr>
    <w:tblStylePr w:type="band1Horz">
      <w:tblPr/>
      <w:tcPr>
        <w:shd w:val="clear" w:color="auto" w:fill="FBDED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  <w:insideV w:val="single" w:sz="4" w:space="0" w:color="F0D2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0D2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2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  <w:insideV w:val="single" w:sz="4" w:space="0" w:color="B2C4B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B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B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  <w:insideV w:val="single" w:sz="4" w:space="0" w:color="99BEB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BEB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BE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  <w:insideV w:val="single" w:sz="4" w:space="0" w:color="C7CFD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7CF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CF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  <w:insideV w:val="single" w:sz="4" w:space="0" w:color="D6E2D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6E2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E2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  <w:insideV w:val="single" w:sz="4" w:space="0" w:color="F9CEC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CE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E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  <w:insideV w:val="single" w:sz="4" w:space="0" w:color="F0D2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  <w:tblStylePr w:type="neCell">
      <w:tblPr/>
      <w:tcPr>
        <w:tcBorders>
          <w:bottom w:val="single" w:sz="4" w:space="0" w:color="F0D2A0" w:themeColor="accent1" w:themeTint="99"/>
        </w:tcBorders>
      </w:tcPr>
    </w:tblStylePr>
    <w:tblStylePr w:type="nwCell">
      <w:tblPr/>
      <w:tcPr>
        <w:tcBorders>
          <w:bottom w:val="single" w:sz="4" w:space="0" w:color="F0D2A0" w:themeColor="accent1" w:themeTint="99"/>
        </w:tcBorders>
      </w:tcPr>
    </w:tblStylePr>
    <w:tblStylePr w:type="seCell">
      <w:tblPr/>
      <w:tcPr>
        <w:tcBorders>
          <w:top w:val="single" w:sz="4" w:space="0" w:color="F0D2A0" w:themeColor="accent1" w:themeTint="99"/>
        </w:tcBorders>
      </w:tcPr>
    </w:tblStylePr>
    <w:tblStylePr w:type="swCell">
      <w:tblPr/>
      <w:tcPr>
        <w:tcBorders>
          <w:top w:val="single" w:sz="4" w:space="0" w:color="F0D2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  <w:insideV w:val="single" w:sz="4" w:space="0" w:color="B2C4B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  <w:tblStylePr w:type="neCell">
      <w:tblPr/>
      <w:tcPr>
        <w:tcBorders>
          <w:bottom w:val="single" w:sz="4" w:space="0" w:color="B2C4B1" w:themeColor="accent2" w:themeTint="99"/>
        </w:tcBorders>
      </w:tcPr>
    </w:tblStylePr>
    <w:tblStylePr w:type="nwCell">
      <w:tblPr/>
      <w:tcPr>
        <w:tcBorders>
          <w:bottom w:val="single" w:sz="4" w:space="0" w:color="B2C4B1" w:themeColor="accent2" w:themeTint="99"/>
        </w:tcBorders>
      </w:tcPr>
    </w:tblStylePr>
    <w:tblStylePr w:type="seCell">
      <w:tblPr/>
      <w:tcPr>
        <w:tcBorders>
          <w:top w:val="single" w:sz="4" w:space="0" w:color="B2C4B1" w:themeColor="accent2" w:themeTint="99"/>
        </w:tcBorders>
      </w:tcPr>
    </w:tblStylePr>
    <w:tblStylePr w:type="swCell">
      <w:tblPr/>
      <w:tcPr>
        <w:tcBorders>
          <w:top w:val="single" w:sz="4" w:space="0" w:color="B2C4B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  <w:insideV w:val="single" w:sz="4" w:space="0" w:color="99BEB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  <w:tblStylePr w:type="neCell">
      <w:tblPr/>
      <w:tcPr>
        <w:tcBorders>
          <w:bottom w:val="single" w:sz="4" w:space="0" w:color="99BEBD" w:themeColor="accent3" w:themeTint="99"/>
        </w:tcBorders>
      </w:tcPr>
    </w:tblStylePr>
    <w:tblStylePr w:type="nwCell">
      <w:tblPr/>
      <w:tcPr>
        <w:tcBorders>
          <w:bottom w:val="single" w:sz="4" w:space="0" w:color="99BEBD" w:themeColor="accent3" w:themeTint="99"/>
        </w:tcBorders>
      </w:tcPr>
    </w:tblStylePr>
    <w:tblStylePr w:type="seCell">
      <w:tblPr/>
      <w:tcPr>
        <w:tcBorders>
          <w:top w:val="single" w:sz="4" w:space="0" w:color="99BEBD" w:themeColor="accent3" w:themeTint="99"/>
        </w:tcBorders>
      </w:tcPr>
    </w:tblStylePr>
    <w:tblStylePr w:type="swCell">
      <w:tblPr/>
      <w:tcPr>
        <w:tcBorders>
          <w:top w:val="single" w:sz="4" w:space="0" w:color="99BEB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  <w:insideV w:val="single" w:sz="4" w:space="0" w:color="C7CFD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  <w:tblStylePr w:type="neCell">
      <w:tblPr/>
      <w:tcPr>
        <w:tcBorders>
          <w:bottom w:val="single" w:sz="4" w:space="0" w:color="C7CFD2" w:themeColor="accent4" w:themeTint="99"/>
        </w:tcBorders>
      </w:tcPr>
    </w:tblStylePr>
    <w:tblStylePr w:type="nwCell">
      <w:tblPr/>
      <w:tcPr>
        <w:tcBorders>
          <w:bottom w:val="single" w:sz="4" w:space="0" w:color="C7CFD2" w:themeColor="accent4" w:themeTint="99"/>
        </w:tcBorders>
      </w:tcPr>
    </w:tblStylePr>
    <w:tblStylePr w:type="seCell">
      <w:tblPr/>
      <w:tcPr>
        <w:tcBorders>
          <w:top w:val="single" w:sz="4" w:space="0" w:color="C7CFD2" w:themeColor="accent4" w:themeTint="99"/>
        </w:tcBorders>
      </w:tcPr>
    </w:tblStylePr>
    <w:tblStylePr w:type="swCell">
      <w:tblPr/>
      <w:tcPr>
        <w:tcBorders>
          <w:top w:val="single" w:sz="4" w:space="0" w:color="C7CFD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  <w:insideV w:val="single" w:sz="4" w:space="0" w:color="D6E2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  <w:tblStylePr w:type="neCell">
      <w:tblPr/>
      <w:tcPr>
        <w:tcBorders>
          <w:bottom w:val="single" w:sz="4" w:space="0" w:color="D6E2DE" w:themeColor="accent5" w:themeTint="99"/>
        </w:tcBorders>
      </w:tcPr>
    </w:tblStylePr>
    <w:tblStylePr w:type="nwCell">
      <w:tblPr/>
      <w:tcPr>
        <w:tcBorders>
          <w:bottom w:val="single" w:sz="4" w:space="0" w:color="D6E2DE" w:themeColor="accent5" w:themeTint="99"/>
        </w:tcBorders>
      </w:tcPr>
    </w:tblStylePr>
    <w:tblStylePr w:type="seCell">
      <w:tblPr/>
      <w:tcPr>
        <w:tcBorders>
          <w:top w:val="single" w:sz="4" w:space="0" w:color="D6E2DE" w:themeColor="accent5" w:themeTint="99"/>
        </w:tcBorders>
      </w:tcPr>
    </w:tblStylePr>
    <w:tblStylePr w:type="swCell">
      <w:tblPr/>
      <w:tcPr>
        <w:tcBorders>
          <w:top w:val="single" w:sz="4" w:space="0" w:color="D6E2D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  <w:insideV w:val="single" w:sz="4" w:space="0" w:color="F9CE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  <w:tblStylePr w:type="neCell">
      <w:tblPr/>
      <w:tcPr>
        <w:tcBorders>
          <w:bottom w:val="single" w:sz="4" w:space="0" w:color="F9CEC3" w:themeColor="accent6" w:themeTint="99"/>
        </w:tcBorders>
      </w:tcPr>
    </w:tblStylePr>
    <w:tblStylePr w:type="nwCell">
      <w:tblPr/>
      <w:tcPr>
        <w:tcBorders>
          <w:bottom w:val="single" w:sz="4" w:space="0" w:color="F9CEC3" w:themeColor="accent6" w:themeTint="99"/>
        </w:tcBorders>
      </w:tcPr>
    </w:tblStylePr>
    <w:tblStylePr w:type="seCell">
      <w:tblPr/>
      <w:tcPr>
        <w:tcBorders>
          <w:top w:val="single" w:sz="4" w:space="0" w:color="F9CEC3" w:themeColor="accent6" w:themeTint="99"/>
        </w:tcBorders>
      </w:tcPr>
    </w:tblStylePr>
    <w:tblStylePr w:type="swCell">
      <w:tblPr/>
      <w:tcPr>
        <w:tcBorders>
          <w:top w:val="single" w:sz="4" w:space="0" w:color="F9CEC3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6B562" w:themeColor="accent1"/>
        <w:left w:val="single" w:sz="8" w:space="0" w:color="E6B562" w:themeColor="accent1"/>
        <w:bottom w:val="single" w:sz="8" w:space="0" w:color="E6B562" w:themeColor="accent1"/>
        <w:right w:val="single" w:sz="8" w:space="0" w:color="E6B562" w:themeColor="accent1"/>
        <w:insideH w:val="single" w:sz="8" w:space="0" w:color="E6B562" w:themeColor="accent1"/>
        <w:insideV w:val="single" w:sz="8" w:space="0" w:color="E6B56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18" w:space="0" w:color="E6B562" w:themeColor="accent1"/>
          <w:right w:val="single" w:sz="8" w:space="0" w:color="E6B562" w:themeColor="accent1"/>
          <w:insideH w:val="nil"/>
          <w:insideV w:val="single" w:sz="8" w:space="0" w:color="E6B56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  <w:insideH w:val="nil"/>
          <w:insideV w:val="single" w:sz="8" w:space="0" w:color="E6B56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</w:tcPr>
    </w:tblStylePr>
    <w:tblStylePr w:type="band1Vert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  <w:shd w:val="clear" w:color="auto" w:fill="F8ECD8" w:themeFill="accent1" w:themeFillTint="3F"/>
      </w:tcPr>
    </w:tblStylePr>
    <w:tblStylePr w:type="band1Horz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  <w:insideV w:val="single" w:sz="8" w:space="0" w:color="E6B562" w:themeColor="accent1"/>
        </w:tcBorders>
        <w:shd w:val="clear" w:color="auto" w:fill="F8ECD8" w:themeFill="accent1" w:themeFillTint="3F"/>
      </w:tcPr>
    </w:tblStylePr>
    <w:tblStylePr w:type="band2Horz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  <w:insideV w:val="single" w:sz="8" w:space="0" w:color="E6B56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9D7E" w:themeColor="accent2"/>
        <w:left w:val="single" w:sz="8" w:space="0" w:color="809D7E" w:themeColor="accent2"/>
        <w:bottom w:val="single" w:sz="8" w:space="0" w:color="809D7E" w:themeColor="accent2"/>
        <w:right w:val="single" w:sz="8" w:space="0" w:color="809D7E" w:themeColor="accent2"/>
        <w:insideH w:val="single" w:sz="8" w:space="0" w:color="809D7E" w:themeColor="accent2"/>
        <w:insideV w:val="single" w:sz="8" w:space="0" w:color="809D7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18" w:space="0" w:color="809D7E" w:themeColor="accent2"/>
          <w:right w:val="single" w:sz="8" w:space="0" w:color="809D7E" w:themeColor="accent2"/>
          <w:insideH w:val="nil"/>
          <w:insideV w:val="single" w:sz="8" w:space="0" w:color="809D7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  <w:insideH w:val="nil"/>
          <w:insideV w:val="single" w:sz="8" w:space="0" w:color="809D7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</w:tcPr>
    </w:tblStylePr>
    <w:tblStylePr w:type="band1Vert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  <w:shd w:val="clear" w:color="auto" w:fill="DFE6DF" w:themeFill="accent2" w:themeFillTint="3F"/>
      </w:tcPr>
    </w:tblStylePr>
    <w:tblStylePr w:type="band1Horz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  <w:insideV w:val="single" w:sz="8" w:space="0" w:color="809D7E" w:themeColor="accent2"/>
        </w:tcBorders>
        <w:shd w:val="clear" w:color="auto" w:fill="DFE6DF" w:themeFill="accent2" w:themeFillTint="3F"/>
      </w:tcPr>
    </w:tblStylePr>
    <w:tblStylePr w:type="band2Horz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  <w:insideV w:val="single" w:sz="8" w:space="0" w:color="809D7E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8F8E" w:themeColor="accent3"/>
        <w:left w:val="single" w:sz="8" w:space="0" w:color="5B8F8E" w:themeColor="accent3"/>
        <w:bottom w:val="single" w:sz="8" w:space="0" w:color="5B8F8E" w:themeColor="accent3"/>
        <w:right w:val="single" w:sz="8" w:space="0" w:color="5B8F8E" w:themeColor="accent3"/>
        <w:insideH w:val="single" w:sz="8" w:space="0" w:color="5B8F8E" w:themeColor="accent3"/>
        <w:insideV w:val="single" w:sz="8" w:space="0" w:color="5B8F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18" w:space="0" w:color="5B8F8E" w:themeColor="accent3"/>
          <w:right w:val="single" w:sz="8" w:space="0" w:color="5B8F8E" w:themeColor="accent3"/>
          <w:insideH w:val="nil"/>
          <w:insideV w:val="single" w:sz="8" w:space="0" w:color="5B8F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  <w:insideH w:val="nil"/>
          <w:insideV w:val="single" w:sz="8" w:space="0" w:color="5B8F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</w:tcPr>
    </w:tblStylePr>
    <w:tblStylePr w:type="band1Vert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  <w:shd w:val="clear" w:color="auto" w:fill="D5E4E4" w:themeFill="accent3" w:themeFillTint="3F"/>
      </w:tcPr>
    </w:tblStylePr>
    <w:tblStylePr w:type="band1Horz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  <w:insideV w:val="single" w:sz="8" w:space="0" w:color="5B8F8E" w:themeColor="accent3"/>
        </w:tcBorders>
        <w:shd w:val="clear" w:color="auto" w:fill="D5E4E4" w:themeFill="accent3" w:themeFillTint="3F"/>
      </w:tcPr>
    </w:tblStylePr>
    <w:tblStylePr w:type="band2Horz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  <w:insideV w:val="single" w:sz="8" w:space="0" w:color="5B8F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3B0B4" w:themeColor="accent4"/>
        <w:left w:val="single" w:sz="8" w:space="0" w:color="A3B0B4" w:themeColor="accent4"/>
        <w:bottom w:val="single" w:sz="8" w:space="0" w:color="A3B0B4" w:themeColor="accent4"/>
        <w:right w:val="single" w:sz="8" w:space="0" w:color="A3B0B4" w:themeColor="accent4"/>
        <w:insideH w:val="single" w:sz="8" w:space="0" w:color="A3B0B4" w:themeColor="accent4"/>
        <w:insideV w:val="single" w:sz="8" w:space="0" w:color="A3B0B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18" w:space="0" w:color="A3B0B4" w:themeColor="accent4"/>
          <w:right w:val="single" w:sz="8" w:space="0" w:color="A3B0B4" w:themeColor="accent4"/>
          <w:insideH w:val="nil"/>
          <w:insideV w:val="single" w:sz="8" w:space="0" w:color="A3B0B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  <w:insideH w:val="nil"/>
          <w:insideV w:val="single" w:sz="8" w:space="0" w:color="A3B0B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</w:tcPr>
    </w:tblStylePr>
    <w:tblStylePr w:type="band1Vert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  <w:shd w:val="clear" w:color="auto" w:fill="E8EBEC" w:themeFill="accent4" w:themeFillTint="3F"/>
      </w:tcPr>
    </w:tblStylePr>
    <w:tblStylePr w:type="band1Horz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  <w:insideV w:val="single" w:sz="8" w:space="0" w:color="A3B0B4" w:themeColor="accent4"/>
        </w:tcBorders>
        <w:shd w:val="clear" w:color="auto" w:fill="E8EBEC" w:themeFill="accent4" w:themeFillTint="3F"/>
      </w:tcPr>
    </w:tblStylePr>
    <w:tblStylePr w:type="band2Horz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  <w:insideV w:val="single" w:sz="8" w:space="0" w:color="A3B0B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CCFC8" w:themeColor="accent5"/>
        <w:left w:val="single" w:sz="8" w:space="0" w:color="BCCFC8" w:themeColor="accent5"/>
        <w:bottom w:val="single" w:sz="8" w:space="0" w:color="BCCFC8" w:themeColor="accent5"/>
        <w:right w:val="single" w:sz="8" w:space="0" w:color="BCCFC8" w:themeColor="accent5"/>
        <w:insideH w:val="single" w:sz="8" w:space="0" w:color="BCCFC8" w:themeColor="accent5"/>
        <w:insideV w:val="single" w:sz="8" w:space="0" w:color="BCCFC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18" w:space="0" w:color="BCCFC8" w:themeColor="accent5"/>
          <w:right w:val="single" w:sz="8" w:space="0" w:color="BCCFC8" w:themeColor="accent5"/>
          <w:insideH w:val="nil"/>
          <w:insideV w:val="single" w:sz="8" w:space="0" w:color="BCCFC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  <w:insideH w:val="nil"/>
          <w:insideV w:val="single" w:sz="8" w:space="0" w:color="BCCFC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</w:tcPr>
    </w:tblStylePr>
    <w:tblStylePr w:type="band1Vert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  <w:shd w:val="clear" w:color="auto" w:fill="EEF3F1" w:themeFill="accent5" w:themeFillTint="3F"/>
      </w:tcPr>
    </w:tblStylePr>
    <w:tblStylePr w:type="band1Horz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  <w:insideV w:val="single" w:sz="8" w:space="0" w:color="BCCFC8" w:themeColor="accent5"/>
        </w:tcBorders>
        <w:shd w:val="clear" w:color="auto" w:fill="EEF3F1" w:themeFill="accent5" w:themeFillTint="3F"/>
      </w:tcPr>
    </w:tblStylePr>
    <w:tblStylePr w:type="band2Horz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  <w:insideV w:val="single" w:sz="8" w:space="0" w:color="BCCFC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5AF9B" w:themeColor="accent6"/>
        <w:left w:val="single" w:sz="8" w:space="0" w:color="F5AF9B" w:themeColor="accent6"/>
        <w:bottom w:val="single" w:sz="8" w:space="0" w:color="F5AF9B" w:themeColor="accent6"/>
        <w:right w:val="single" w:sz="8" w:space="0" w:color="F5AF9B" w:themeColor="accent6"/>
        <w:insideH w:val="single" w:sz="8" w:space="0" w:color="F5AF9B" w:themeColor="accent6"/>
        <w:insideV w:val="single" w:sz="8" w:space="0" w:color="F5AF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18" w:space="0" w:color="F5AF9B" w:themeColor="accent6"/>
          <w:right w:val="single" w:sz="8" w:space="0" w:color="F5AF9B" w:themeColor="accent6"/>
          <w:insideH w:val="nil"/>
          <w:insideV w:val="single" w:sz="8" w:space="0" w:color="F5AF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  <w:insideH w:val="nil"/>
          <w:insideV w:val="single" w:sz="8" w:space="0" w:color="F5AF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</w:tcPr>
    </w:tblStylePr>
    <w:tblStylePr w:type="band1Vert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  <w:shd w:val="clear" w:color="auto" w:fill="FCEAE6" w:themeFill="accent6" w:themeFillTint="3F"/>
      </w:tcPr>
    </w:tblStylePr>
    <w:tblStylePr w:type="band1Horz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  <w:insideV w:val="single" w:sz="8" w:space="0" w:color="F5AF9B" w:themeColor="accent6"/>
        </w:tcBorders>
        <w:shd w:val="clear" w:color="auto" w:fill="FCEAE6" w:themeFill="accent6" w:themeFillTint="3F"/>
      </w:tcPr>
    </w:tblStylePr>
    <w:tblStylePr w:type="band2Horz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  <w:insideV w:val="single" w:sz="8" w:space="0" w:color="F5AF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6B562" w:themeColor="accent1"/>
        <w:left w:val="single" w:sz="8" w:space="0" w:color="E6B562" w:themeColor="accent1"/>
        <w:bottom w:val="single" w:sz="8" w:space="0" w:color="E6B562" w:themeColor="accent1"/>
        <w:right w:val="single" w:sz="8" w:space="0" w:color="E6B56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B56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</w:tcPr>
    </w:tblStylePr>
    <w:tblStylePr w:type="band1Horz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9D7E" w:themeColor="accent2"/>
        <w:left w:val="single" w:sz="8" w:space="0" w:color="809D7E" w:themeColor="accent2"/>
        <w:bottom w:val="single" w:sz="8" w:space="0" w:color="809D7E" w:themeColor="accent2"/>
        <w:right w:val="single" w:sz="8" w:space="0" w:color="809D7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D7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</w:tcPr>
    </w:tblStylePr>
    <w:tblStylePr w:type="band1Horz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8F8E" w:themeColor="accent3"/>
        <w:left w:val="single" w:sz="8" w:space="0" w:color="5B8F8E" w:themeColor="accent3"/>
        <w:bottom w:val="single" w:sz="8" w:space="0" w:color="5B8F8E" w:themeColor="accent3"/>
        <w:right w:val="single" w:sz="8" w:space="0" w:color="5B8F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8F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</w:tcPr>
    </w:tblStylePr>
    <w:tblStylePr w:type="band1Horz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3B0B4" w:themeColor="accent4"/>
        <w:left w:val="single" w:sz="8" w:space="0" w:color="A3B0B4" w:themeColor="accent4"/>
        <w:bottom w:val="single" w:sz="8" w:space="0" w:color="A3B0B4" w:themeColor="accent4"/>
        <w:right w:val="single" w:sz="8" w:space="0" w:color="A3B0B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B0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</w:tcPr>
    </w:tblStylePr>
    <w:tblStylePr w:type="band1Horz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CCFC8" w:themeColor="accent5"/>
        <w:left w:val="single" w:sz="8" w:space="0" w:color="BCCFC8" w:themeColor="accent5"/>
        <w:bottom w:val="single" w:sz="8" w:space="0" w:color="BCCFC8" w:themeColor="accent5"/>
        <w:right w:val="single" w:sz="8" w:space="0" w:color="BCCFC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CCFC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</w:tcPr>
    </w:tblStylePr>
    <w:tblStylePr w:type="band1Horz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5AF9B" w:themeColor="accent6"/>
        <w:left w:val="single" w:sz="8" w:space="0" w:color="F5AF9B" w:themeColor="accent6"/>
        <w:bottom w:val="single" w:sz="8" w:space="0" w:color="F5AF9B" w:themeColor="accent6"/>
        <w:right w:val="single" w:sz="8" w:space="0" w:color="F5AF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AF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</w:tcPr>
    </w:tblStylePr>
    <w:tblStylePr w:type="band1Horz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  <w:tblBorders>
        <w:top w:val="single" w:sz="8" w:space="0" w:color="E6B562" w:themeColor="accent1"/>
        <w:bottom w:val="single" w:sz="8" w:space="0" w:color="E6B56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562" w:themeColor="accent1"/>
          <w:left w:val="nil"/>
          <w:bottom w:val="single" w:sz="8" w:space="0" w:color="E6B56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562" w:themeColor="accent1"/>
          <w:left w:val="nil"/>
          <w:bottom w:val="single" w:sz="8" w:space="0" w:color="E6B56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C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C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  <w:tblBorders>
        <w:top w:val="single" w:sz="8" w:space="0" w:color="809D7E" w:themeColor="accent2"/>
        <w:bottom w:val="single" w:sz="8" w:space="0" w:color="809D7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D7E" w:themeColor="accent2"/>
          <w:left w:val="nil"/>
          <w:bottom w:val="single" w:sz="8" w:space="0" w:color="809D7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D7E" w:themeColor="accent2"/>
          <w:left w:val="nil"/>
          <w:bottom w:val="single" w:sz="8" w:space="0" w:color="809D7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D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D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  <w:tblBorders>
        <w:top w:val="single" w:sz="8" w:space="0" w:color="5B8F8E" w:themeColor="accent3"/>
        <w:bottom w:val="single" w:sz="8" w:space="0" w:color="5B8F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8F8E" w:themeColor="accent3"/>
          <w:left w:val="nil"/>
          <w:bottom w:val="single" w:sz="8" w:space="0" w:color="5B8F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8F8E" w:themeColor="accent3"/>
          <w:left w:val="nil"/>
          <w:bottom w:val="single" w:sz="8" w:space="0" w:color="5B8F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4E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4E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  <w:tblBorders>
        <w:top w:val="single" w:sz="8" w:space="0" w:color="A3B0B4" w:themeColor="accent4"/>
        <w:bottom w:val="single" w:sz="8" w:space="0" w:color="A3B0B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B0B4" w:themeColor="accent4"/>
          <w:left w:val="nil"/>
          <w:bottom w:val="single" w:sz="8" w:space="0" w:color="A3B0B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B0B4" w:themeColor="accent4"/>
          <w:left w:val="nil"/>
          <w:bottom w:val="single" w:sz="8" w:space="0" w:color="A3B0B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B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BE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  <w:tblBorders>
        <w:top w:val="single" w:sz="8" w:space="0" w:color="BCCFC8" w:themeColor="accent5"/>
        <w:bottom w:val="single" w:sz="8" w:space="0" w:color="BCCFC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C8" w:themeColor="accent5"/>
          <w:left w:val="nil"/>
          <w:bottom w:val="single" w:sz="8" w:space="0" w:color="BCCFC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C8" w:themeColor="accent5"/>
          <w:left w:val="nil"/>
          <w:bottom w:val="single" w:sz="8" w:space="0" w:color="BCCFC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3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  <w:tblBorders>
        <w:top w:val="single" w:sz="8" w:space="0" w:color="F5AF9B" w:themeColor="accent6"/>
        <w:bottom w:val="single" w:sz="8" w:space="0" w:color="F5AF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F9B" w:themeColor="accent6"/>
          <w:left w:val="nil"/>
          <w:bottom w:val="single" w:sz="8" w:space="0" w:color="F5AF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F9B" w:themeColor="accent6"/>
          <w:left w:val="nil"/>
          <w:bottom w:val="single" w:sz="8" w:space="0" w:color="F5AF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A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AE6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2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2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B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B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BEB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BE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CF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CF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E2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E2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CE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E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2A0" w:themeColor="accent1" w:themeTint="99"/>
        <w:bottom w:val="single" w:sz="4" w:space="0" w:color="F0D2A0" w:themeColor="accent1" w:themeTint="99"/>
        <w:insideH w:val="single" w:sz="4" w:space="0" w:color="F0D2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B1" w:themeColor="accent2" w:themeTint="99"/>
        <w:bottom w:val="single" w:sz="4" w:space="0" w:color="B2C4B1" w:themeColor="accent2" w:themeTint="99"/>
        <w:insideH w:val="single" w:sz="4" w:space="0" w:color="B2C4B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BEBD" w:themeColor="accent3" w:themeTint="99"/>
        <w:bottom w:val="single" w:sz="4" w:space="0" w:color="99BEBD" w:themeColor="accent3" w:themeTint="99"/>
        <w:insideH w:val="single" w:sz="4" w:space="0" w:color="99BEB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CFD2" w:themeColor="accent4" w:themeTint="99"/>
        <w:bottom w:val="single" w:sz="4" w:space="0" w:color="C7CFD2" w:themeColor="accent4" w:themeTint="99"/>
        <w:insideH w:val="single" w:sz="4" w:space="0" w:color="C7CFD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6E2DE" w:themeColor="accent5" w:themeTint="99"/>
        <w:bottom w:val="single" w:sz="4" w:space="0" w:color="D6E2DE" w:themeColor="accent5" w:themeTint="99"/>
        <w:insideH w:val="single" w:sz="4" w:space="0" w:color="D6E2D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9CEC3" w:themeColor="accent6" w:themeTint="99"/>
        <w:bottom w:val="single" w:sz="4" w:space="0" w:color="F9CEC3" w:themeColor="accent6" w:themeTint="99"/>
        <w:insideH w:val="single" w:sz="4" w:space="0" w:color="F9CEC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6B562" w:themeColor="accent1"/>
        <w:left w:val="single" w:sz="4" w:space="0" w:color="E6B562" w:themeColor="accent1"/>
        <w:bottom w:val="single" w:sz="4" w:space="0" w:color="E6B562" w:themeColor="accent1"/>
        <w:right w:val="single" w:sz="4" w:space="0" w:color="E6B56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B562" w:themeFill="accent1"/>
      </w:tcPr>
    </w:tblStylePr>
    <w:tblStylePr w:type="lastRow">
      <w:rPr>
        <w:b/>
        <w:bCs/>
      </w:rPr>
      <w:tblPr/>
      <w:tcPr>
        <w:tcBorders>
          <w:top w:val="double" w:sz="4" w:space="0" w:color="E6B56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B562" w:themeColor="accent1"/>
          <w:right w:val="single" w:sz="4" w:space="0" w:color="E6B562" w:themeColor="accent1"/>
        </w:tcBorders>
      </w:tcPr>
    </w:tblStylePr>
    <w:tblStylePr w:type="band1Horz">
      <w:tblPr/>
      <w:tcPr>
        <w:tcBorders>
          <w:top w:val="single" w:sz="4" w:space="0" w:color="E6B562" w:themeColor="accent1"/>
          <w:bottom w:val="single" w:sz="4" w:space="0" w:color="E6B56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B562" w:themeColor="accent1"/>
          <w:left w:val="nil"/>
        </w:tcBorders>
      </w:tcPr>
    </w:tblStylePr>
    <w:tblStylePr w:type="swCell">
      <w:tblPr/>
      <w:tcPr>
        <w:tcBorders>
          <w:top w:val="double" w:sz="4" w:space="0" w:color="E6B56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09D7E" w:themeColor="accent2"/>
        <w:left w:val="single" w:sz="4" w:space="0" w:color="809D7E" w:themeColor="accent2"/>
        <w:bottom w:val="single" w:sz="4" w:space="0" w:color="809D7E" w:themeColor="accent2"/>
        <w:right w:val="single" w:sz="4" w:space="0" w:color="809D7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D7E" w:themeFill="accent2"/>
      </w:tcPr>
    </w:tblStylePr>
    <w:tblStylePr w:type="lastRow">
      <w:rPr>
        <w:b/>
        <w:bCs/>
      </w:rPr>
      <w:tblPr/>
      <w:tcPr>
        <w:tcBorders>
          <w:top w:val="double" w:sz="4" w:space="0" w:color="809D7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D7E" w:themeColor="accent2"/>
          <w:right w:val="single" w:sz="4" w:space="0" w:color="809D7E" w:themeColor="accent2"/>
        </w:tcBorders>
      </w:tcPr>
    </w:tblStylePr>
    <w:tblStylePr w:type="band1Horz">
      <w:tblPr/>
      <w:tcPr>
        <w:tcBorders>
          <w:top w:val="single" w:sz="4" w:space="0" w:color="809D7E" w:themeColor="accent2"/>
          <w:bottom w:val="single" w:sz="4" w:space="0" w:color="809D7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D7E" w:themeColor="accent2"/>
          <w:left w:val="nil"/>
        </w:tcBorders>
      </w:tcPr>
    </w:tblStylePr>
    <w:tblStylePr w:type="swCell">
      <w:tblPr/>
      <w:tcPr>
        <w:tcBorders>
          <w:top w:val="double" w:sz="4" w:space="0" w:color="809D7E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B8F8E" w:themeColor="accent3"/>
        <w:left w:val="single" w:sz="4" w:space="0" w:color="5B8F8E" w:themeColor="accent3"/>
        <w:bottom w:val="single" w:sz="4" w:space="0" w:color="5B8F8E" w:themeColor="accent3"/>
        <w:right w:val="single" w:sz="4" w:space="0" w:color="5B8F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8F8E" w:themeFill="accent3"/>
      </w:tcPr>
    </w:tblStylePr>
    <w:tblStylePr w:type="lastRow">
      <w:rPr>
        <w:b/>
        <w:bCs/>
      </w:rPr>
      <w:tblPr/>
      <w:tcPr>
        <w:tcBorders>
          <w:top w:val="double" w:sz="4" w:space="0" w:color="5B8F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8F8E" w:themeColor="accent3"/>
          <w:right w:val="single" w:sz="4" w:space="0" w:color="5B8F8E" w:themeColor="accent3"/>
        </w:tcBorders>
      </w:tcPr>
    </w:tblStylePr>
    <w:tblStylePr w:type="band1Horz">
      <w:tblPr/>
      <w:tcPr>
        <w:tcBorders>
          <w:top w:val="single" w:sz="4" w:space="0" w:color="5B8F8E" w:themeColor="accent3"/>
          <w:bottom w:val="single" w:sz="4" w:space="0" w:color="5B8F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8F8E" w:themeColor="accent3"/>
          <w:left w:val="nil"/>
        </w:tcBorders>
      </w:tcPr>
    </w:tblStylePr>
    <w:tblStylePr w:type="swCell">
      <w:tblPr/>
      <w:tcPr>
        <w:tcBorders>
          <w:top w:val="double" w:sz="4" w:space="0" w:color="5B8F8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B0B4" w:themeColor="accent4"/>
        <w:left w:val="single" w:sz="4" w:space="0" w:color="A3B0B4" w:themeColor="accent4"/>
        <w:bottom w:val="single" w:sz="4" w:space="0" w:color="A3B0B4" w:themeColor="accent4"/>
        <w:right w:val="single" w:sz="4" w:space="0" w:color="A3B0B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B0B4" w:themeFill="accent4"/>
      </w:tcPr>
    </w:tblStylePr>
    <w:tblStylePr w:type="lastRow">
      <w:rPr>
        <w:b/>
        <w:bCs/>
      </w:rPr>
      <w:tblPr/>
      <w:tcPr>
        <w:tcBorders>
          <w:top w:val="double" w:sz="4" w:space="0" w:color="A3B0B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B0B4" w:themeColor="accent4"/>
          <w:right w:val="single" w:sz="4" w:space="0" w:color="A3B0B4" w:themeColor="accent4"/>
        </w:tcBorders>
      </w:tcPr>
    </w:tblStylePr>
    <w:tblStylePr w:type="band1Horz">
      <w:tblPr/>
      <w:tcPr>
        <w:tcBorders>
          <w:top w:val="single" w:sz="4" w:space="0" w:color="A3B0B4" w:themeColor="accent4"/>
          <w:bottom w:val="single" w:sz="4" w:space="0" w:color="A3B0B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B0B4" w:themeColor="accent4"/>
          <w:left w:val="nil"/>
        </w:tcBorders>
      </w:tcPr>
    </w:tblStylePr>
    <w:tblStylePr w:type="swCell">
      <w:tblPr/>
      <w:tcPr>
        <w:tcBorders>
          <w:top w:val="double" w:sz="4" w:space="0" w:color="A3B0B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CFC8" w:themeColor="accent5"/>
        <w:left w:val="single" w:sz="4" w:space="0" w:color="BCCFC8" w:themeColor="accent5"/>
        <w:bottom w:val="single" w:sz="4" w:space="0" w:color="BCCFC8" w:themeColor="accent5"/>
        <w:right w:val="single" w:sz="4" w:space="0" w:color="BCCFC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CCFC8" w:themeFill="accent5"/>
      </w:tcPr>
    </w:tblStylePr>
    <w:tblStylePr w:type="lastRow">
      <w:rPr>
        <w:b/>
        <w:bCs/>
      </w:rPr>
      <w:tblPr/>
      <w:tcPr>
        <w:tcBorders>
          <w:top w:val="double" w:sz="4" w:space="0" w:color="BCCFC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CCFC8" w:themeColor="accent5"/>
          <w:right w:val="single" w:sz="4" w:space="0" w:color="BCCFC8" w:themeColor="accent5"/>
        </w:tcBorders>
      </w:tcPr>
    </w:tblStylePr>
    <w:tblStylePr w:type="band1Horz">
      <w:tblPr/>
      <w:tcPr>
        <w:tcBorders>
          <w:top w:val="single" w:sz="4" w:space="0" w:color="BCCFC8" w:themeColor="accent5"/>
          <w:bottom w:val="single" w:sz="4" w:space="0" w:color="BCCFC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CCFC8" w:themeColor="accent5"/>
          <w:left w:val="nil"/>
        </w:tcBorders>
      </w:tcPr>
    </w:tblStylePr>
    <w:tblStylePr w:type="swCell">
      <w:tblPr/>
      <w:tcPr>
        <w:tcBorders>
          <w:top w:val="double" w:sz="4" w:space="0" w:color="BCCFC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5AF9B" w:themeColor="accent6"/>
        <w:left w:val="single" w:sz="4" w:space="0" w:color="F5AF9B" w:themeColor="accent6"/>
        <w:bottom w:val="single" w:sz="4" w:space="0" w:color="F5AF9B" w:themeColor="accent6"/>
        <w:right w:val="single" w:sz="4" w:space="0" w:color="F5AF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AF9B" w:themeFill="accent6"/>
      </w:tcPr>
    </w:tblStylePr>
    <w:tblStylePr w:type="lastRow">
      <w:rPr>
        <w:b/>
        <w:bCs/>
      </w:rPr>
      <w:tblPr/>
      <w:tcPr>
        <w:tcBorders>
          <w:top w:val="double" w:sz="4" w:space="0" w:color="F5AF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AF9B" w:themeColor="accent6"/>
          <w:right w:val="single" w:sz="4" w:space="0" w:color="F5AF9B" w:themeColor="accent6"/>
        </w:tcBorders>
      </w:tcPr>
    </w:tblStylePr>
    <w:tblStylePr w:type="band1Horz">
      <w:tblPr/>
      <w:tcPr>
        <w:tcBorders>
          <w:top w:val="single" w:sz="4" w:space="0" w:color="F5AF9B" w:themeColor="accent6"/>
          <w:bottom w:val="single" w:sz="4" w:space="0" w:color="F5AF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AF9B" w:themeColor="accent6"/>
          <w:left w:val="nil"/>
        </w:tcBorders>
      </w:tcPr>
    </w:tblStylePr>
    <w:tblStylePr w:type="swCell">
      <w:tblPr/>
      <w:tcPr>
        <w:tcBorders>
          <w:top w:val="double" w:sz="4" w:space="0" w:color="F5AF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B562" w:themeColor="accent1"/>
          <w:left w:val="single" w:sz="4" w:space="0" w:color="E6B562" w:themeColor="accent1"/>
          <w:bottom w:val="single" w:sz="4" w:space="0" w:color="E6B562" w:themeColor="accent1"/>
          <w:right w:val="single" w:sz="4" w:space="0" w:color="E6B562" w:themeColor="accent1"/>
          <w:insideH w:val="nil"/>
        </w:tcBorders>
        <w:shd w:val="clear" w:color="auto" w:fill="E6B562" w:themeFill="accent1"/>
      </w:tcPr>
    </w:tblStylePr>
    <w:tblStylePr w:type="lastRow">
      <w:rPr>
        <w:b/>
        <w:bCs/>
      </w:rPr>
      <w:tblPr/>
      <w:tcPr>
        <w:tcBorders>
          <w:top w:val="double" w:sz="4" w:space="0" w:color="F0D2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D7E" w:themeColor="accent2"/>
          <w:left w:val="single" w:sz="4" w:space="0" w:color="809D7E" w:themeColor="accent2"/>
          <w:bottom w:val="single" w:sz="4" w:space="0" w:color="809D7E" w:themeColor="accent2"/>
          <w:right w:val="single" w:sz="4" w:space="0" w:color="809D7E" w:themeColor="accent2"/>
          <w:insideH w:val="nil"/>
        </w:tcBorders>
        <w:shd w:val="clear" w:color="auto" w:fill="809D7E" w:themeFill="accent2"/>
      </w:tcPr>
    </w:tblStylePr>
    <w:tblStylePr w:type="lastRow">
      <w:rPr>
        <w:b/>
        <w:bCs/>
      </w:rPr>
      <w:tblPr/>
      <w:tcPr>
        <w:tcBorders>
          <w:top w:val="double" w:sz="4" w:space="0" w:color="B2C4B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8F8E" w:themeColor="accent3"/>
          <w:left w:val="single" w:sz="4" w:space="0" w:color="5B8F8E" w:themeColor="accent3"/>
          <w:bottom w:val="single" w:sz="4" w:space="0" w:color="5B8F8E" w:themeColor="accent3"/>
          <w:right w:val="single" w:sz="4" w:space="0" w:color="5B8F8E" w:themeColor="accent3"/>
          <w:insideH w:val="nil"/>
        </w:tcBorders>
        <w:shd w:val="clear" w:color="auto" w:fill="5B8F8E" w:themeFill="accent3"/>
      </w:tcPr>
    </w:tblStylePr>
    <w:tblStylePr w:type="lastRow">
      <w:rPr>
        <w:b/>
        <w:bCs/>
      </w:rPr>
      <w:tblPr/>
      <w:tcPr>
        <w:tcBorders>
          <w:top w:val="double" w:sz="4" w:space="0" w:color="99BE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B0B4" w:themeColor="accent4"/>
          <w:left w:val="single" w:sz="4" w:space="0" w:color="A3B0B4" w:themeColor="accent4"/>
          <w:bottom w:val="single" w:sz="4" w:space="0" w:color="A3B0B4" w:themeColor="accent4"/>
          <w:right w:val="single" w:sz="4" w:space="0" w:color="A3B0B4" w:themeColor="accent4"/>
          <w:insideH w:val="nil"/>
        </w:tcBorders>
        <w:shd w:val="clear" w:color="auto" w:fill="A3B0B4" w:themeFill="accent4"/>
      </w:tcPr>
    </w:tblStylePr>
    <w:tblStylePr w:type="lastRow">
      <w:rPr>
        <w:b/>
        <w:bCs/>
      </w:rPr>
      <w:tblPr/>
      <w:tcPr>
        <w:tcBorders>
          <w:top w:val="double" w:sz="4" w:space="0" w:color="C7CF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CFC8" w:themeColor="accent5"/>
          <w:left w:val="single" w:sz="4" w:space="0" w:color="BCCFC8" w:themeColor="accent5"/>
          <w:bottom w:val="single" w:sz="4" w:space="0" w:color="BCCFC8" w:themeColor="accent5"/>
          <w:right w:val="single" w:sz="4" w:space="0" w:color="BCCFC8" w:themeColor="accent5"/>
          <w:insideH w:val="nil"/>
        </w:tcBorders>
        <w:shd w:val="clear" w:color="auto" w:fill="BCCFC8" w:themeFill="accent5"/>
      </w:tcPr>
    </w:tblStylePr>
    <w:tblStylePr w:type="lastRow">
      <w:rPr>
        <w:b/>
        <w:bCs/>
      </w:rPr>
      <w:tblPr/>
      <w:tcPr>
        <w:tcBorders>
          <w:top w:val="double" w:sz="4" w:space="0" w:color="D6E2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F9B" w:themeColor="accent6"/>
          <w:left w:val="single" w:sz="4" w:space="0" w:color="F5AF9B" w:themeColor="accent6"/>
          <w:bottom w:val="single" w:sz="4" w:space="0" w:color="F5AF9B" w:themeColor="accent6"/>
          <w:right w:val="single" w:sz="4" w:space="0" w:color="F5AF9B" w:themeColor="accent6"/>
          <w:insideH w:val="nil"/>
        </w:tcBorders>
        <w:shd w:val="clear" w:color="auto" w:fill="F5AF9B" w:themeFill="accent6"/>
      </w:tcPr>
    </w:tblStylePr>
    <w:tblStylePr w:type="lastRow">
      <w:rPr>
        <w:b/>
        <w:bCs/>
      </w:rPr>
      <w:tblPr/>
      <w:tcPr>
        <w:tcBorders>
          <w:top w:val="double" w:sz="4" w:space="0" w:color="F9CE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B562" w:themeColor="accent1"/>
        <w:left w:val="single" w:sz="24" w:space="0" w:color="E6B562" w:themeColor="accent1"/>
        <w:bottom w:val="single" w:sz="24" w:space="0" w:color="E6B562" w:themeColor="accent1"/>
        <w:right w:val="single" w:sz="24" w:space="0" w:color="E6B562" w:themeColor="accent1"/>
      </w:tblBorders>
    </w:tblPr>
    <w:tcPr>
      <w:shd w:val="clear" w:color="auto" w:fill="E6B56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D7E" w:themeColor="accent2"/>
        <w:left w:val="single" w:sz="24" w:space="0" w:color="809D7E" w:themeColor="accent2"/>
        <w:bottom w:val="single" w:sz="24" w:space="0" w:color="809D7E" w:themeColor="accent2"/>
        <w:right w:val="single" w:sz="24" w:space="0" w:color="809D7E" w:themeColor="accent2"/>
      </w:tblBorders>
    </w:tblPr>
    <w:tcPr>
      <w:shd w:val="clear" w:color="auto" w:fill="809D7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8F8E" w:themeColor="accent3"/>
        <w:left w:val="single" w:sz="24" w:space="0" w:color="5B8F8E" w:themeColor="accent3"/>
        <w:bottom w:val="single" w:sz="24" w:space="0" w:color="5B8F8E" w:themeColor="accent3"/>
        <w:right w:val="single" w:sz="24" w:space="0" w:color="5B8F8E" w:themeColor="accent3"/>
      </w:tblBorders>
    </w:tblPr>
    <w:tcPr>
      <w:shd w:val="clear" w:color="auto" w:fill="5B8F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3B0B4" w:themeColor="accent4"/>
        <w:left w:val="single" w:sz="24" w:space="0" w:color="A3B0B4" w:themeColor="accent4"/>
        <w:bottom w:val="single" w:sz="24" w:space="0" w:color="A3B0B4" w:themeColor="accent4"/>
        <w:right w:val="single" w:sz="24" w:space="0" w:color="A3B0B4" w:themeColor="accent4"/>
      </w:tblBorders>
    </w:tblPr>
    <w:tcPr>
      <w:shd w:val="clear" w:color="auto" w:fill="A3B0B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CCFC8" w:themeColor="accent5"/>
        <w:left w:val="single" w:sz="24" w:space="0" w:color="BCCFC8" w:themeColor="accent5"/>
        <w:bottom w:val="single" w:sz="24" w:space="0" w:color="BCCFC8" w:themeColor="accent5"/>
        <w:right w:val="single" w:sz="24" w:space="0" w:color="BCCFC8" w:themeColor="accent5"/>
      </w:tblBorders>
    </w:tblPr>
    <w:tcPr>
      <w:shd w:val="clear" w:color="auto" w:fill="BCCFC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AF9B" w:themeColor="accent6"/>
        <w:left w:val="single" w:sz="24" w:space="0" w:color="F5AF9B" w:themeColor="accent6"/>
        <w:bottom w:val="single" w:sz="24" w:space="0" w:color="F5AF9B" w:themeColor="accent6"/>
        <w:right w:val="single" w:sz="24" w:space="0" w:color="F5AF9B" w:themeColor="accent6"/>
      </w:tblBorders>
    </w:tblPr>
    <w:tcPr>
      <w:shd w:val="clear" w:color="auto" w:fill="F5AF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  <w:tblBorders>
        <w:top w:val="single" w:sz="4" w:space="0" w:color="E6B562" w:themeColor="accent1"/>
        <w:bottom w:val="single" w:sz="4" w:space="0" w:color="E6B56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6B56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6B5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  <w:tblBorders>
        <w:top w:val="single" w:sz="4" w:space="0" w:color="809D7E" w:themeColor="accent2"/>
        <w:bottom w:val="single" w:sz="4" w:space="0" w:color="809D7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9D7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D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  <w:tblBorders>
        <w:top w:val="single" w:sz="4" w:space="0" w:color="5B8F8E" w:themeColor="accent3"/>
        <w:bottom w:val="single" w:sz="4" w:space="0" w:color="5B8F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8F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8F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  <w:tblBorders>
        <w:top w:val="single" w:sz="4" w:space="0" w:color="A3B0B4" w:themeColor="accent4"/>
        <w:bottom w:val="single" w:sz="4" w:space="0" w:color="A3B0B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3B0B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3B0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  <w:tblBorders>
        <w:top w:val="single" w:sz="4" w:space="0" w:color="BCCFC8" w:themeColor="accent5"/>
        <w:bottom w:val="single" w:sz="4" w:space="0" w:color="BCCFC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CCFC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CCF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  <w:tblBorders>
        <w:top w:val="single" w:sz="4" w:space="0" w:color="F5AF9B" w:themeColor="accent6"/>
        <w:bottom w:val="single" w:sz="4" w:space="0" w:color="F5AF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5AF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AF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B56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B56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B56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B56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D7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D7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D7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D7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8F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8F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8F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8F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B0B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B0B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B0B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B0B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CCFC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CCFC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CCFC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CCFC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AF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AF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AF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AF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CC789" w:themeColor="accent1" w:themeTint="BF"/>
        <w:left w:val="single" w:sz="8" w:space="0" w:color="ECC789" w:themeColor="accent1" w:themeTint="BF"/>
        <w:bottom w:val="single" w:sz="8" w:space="0" w:color="ECC789" w:themeColor="accent1" w:themeTint="BF"/>
        <w:right w:val="single" w:sz="8" w:space="0" w:color="ECC789" w:themeColor="accent1" w:themeTint="BF"/>
        <w:insideH w:val="single" w:sz="8" w:space="0" w:color="ECC789" w:themeColor="accent1" w:themeTint="BF"/>
        <w:insideV w:val="single" w:sz="8" w:space="0" w:color="ECC789" w:themeColor="accent1" w:themeTint="BF"/>
      </w:tblBorders>
    </w:tblPr>
    <w:tcPr>
      <w:shd w:val="clear" w:color="auto" w:fill="F8EC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C78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AB0" w:themeFill="accent1" w:themeFillTint="7F"/>
      </w:tcPr>
    </w:tblStylePr>
    <w:tblStylePr w:type="band1Horz">
      <w:tblPr/>
      <w:tcPr>
        <w:shd w:val="clear" w:color="auto" w:fill="F2DA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FB59E" w:themeColor="accent2" w:themeTint="BF"/>
        <w:left w:val="single" w:sz="8" w:space="0" w:color="9FB59E" w:themeColor="accent2" w:themeTint="BF"/>
        <w:bottom w:val="single" w:sz="8" w:space="0" w:color="9FB59E" w:themeColor="accent2" w:themeTint="BF"/>
        <w:right w:val="single" w:sz="8" w:space="0" w:color="9FB59E" w:themeColor="accent2" w:themeTint="BF"/>
        <w:insideH w:val="single" w:sz="8" w:space="0" w:color="9FB59E" w:themeColor="accent2" w:themeTint="BF"/>
        <w:insideV w:val="single" w:sz="8" w:space="0" w:color="9FB59E" w:themeColor="accent2" w:themeTint="BF"/>
      </w:tblBorders>
    </w:tblPr>
    <w:tcPr>
      <w:shd w:val="clear" w:color="auto" w:fill="DFE6D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59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BE" w:themeFill="accent2" w:themeFillTint="7F"/>
      </w:tcPr>
    </w:tblStylePr>
    <w:tblStylePr w:type="band1Horz">
      <w:tblPr/>
      <w:tcPr>
        <w:shd w:val="clear" w:color="auto" w:fill="BFCEB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AEAD" w:themeColor="accent3" w:themeTint="BF"/>
        <w:left w:val="single" w:sz="8" w:space="0" w:color="80AEAD" w:themeColor="accent3" w:themeTint="BF"/>
        <w:bottom w:val="single" w:sz="8" w:space="0" w:color="80AEAD" w:themeColor="accent3" w:themeTint="BF"/>
        <w:right w:val="single" w:sz="8" w:space="0" w:color="80AEAD" w:themeColor="accent3" w:themeTint="BF"/>
        <w:insideH w:val="single" w:sz="8" w:space="0" w:color="80AEAD" w:themeColor="accent3" w:themeTint="BF"/>
        <w:insideV w:val="single" w:sz="8" w:space="0" w:color="80AEAD" w:themeColor="accent3" w:themeTint="BF"/>
      </w:tblBorders>
    </w:tblPr>
    <w:tcPr>
      <w:shd w:val="clear" w:color="auto" w:fill="D5E4E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AEA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C9C8" w:themeFill="accent3" w:themeFillTint="7F"/>
      </w:tcPr>
    </w:tblStylePr>
    <w:tblStylePr w:type="band1Horz">
      <w:tblPr/>
      <w:tcPr>
        <w:shd w:val="clear" w:color="auto" w:fill="AAC9C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9C3C6" w:themeColor="accent4" w:themeTint="BF"/>
        <w:left w:val="single" w:sz="8" w:space="0" w:color="B9C3C6" w:themeColor="accent4" w:themeTint="BF"/>
        <w:bottom w:val="single" w:sz="8" w:space="0" w:color="B9C3C6" w:themeColor="accent4" w:themeTint="BF"/>
        <w:right w:val="single" w:sz="8" w:space="0" w:color="B9C3C6" w:themeColor="accent4" w:themeTint="BF"/>
        <w:insideH w:val="single" w:sz="8" w:space="0" w:color="B9C3C6" w:themeColor="accent4" w:themeTint="BF"/>
        <w:insideV w:val="single" w:sz="8" w:space="0" w:color="B9C3C6" w:themeColor="accent4" w:themeTint="BF"/>
      </w:tblBorders>
    </w:tblPr>
    <w:tcPr>
      <w:shd w:val="clear" w:color="auto" w:fill="E8EB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C3C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7D9" w:themeFill="accent4" w:themeFillTint="7F"/>
      </w:tcPr>
    </w:tblStylePr>
    <w:tblStylePr w:type="band1Horz">
      <w:tblPr/>
      <w:tcPr>
        <w:shd w:val="clear" w:color="auto" w:fill="D1D7D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CCDBD5" w:themeColor="accent5" w:themeTint="BF"/>
        <w:left w:val="single" w:sz="8" w:space="0" w:color="CCDBD5" w:themeColor="accent5" w:themeTint="BF"/>
        <w:bottom w:val="single" w:sz="8" w:space="0" w:color="CCDBD5" w:themeColor="accent5" w:themeTint="BF"/>
        <w:right w:val="single" w:sz="8" w:space="0" w:color="CCDBD5" w:themeColor="accent5" w:themeTint="BF"/>
        <w:insideH w:val="single" w:sz="8" w:space="0" w:color="CCDBD5" w:themeColor="accent5" w:themeTint="BF"/>
        <w:insideV w:val="single" w:sz="8" w:space="0" w:color="CCDBD5" w:themeColor="accent5" w:themeTint="BF"/>
      </w:tblBorders>
    </w:tblPr>
    <w:tcPr>
      <w:shd w:val="clear" w:color="auto" w:fill="EEF3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CDBD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7E3" w:themeFill="accent5" w:themeFillTint="7F"/>
      </w:tcPr>
    </w:tblStylePr>
    <w:tblStylePr w:type="band1Horz">
      <w:tblPr/>
      <w:tcPr>
        <w:shd w:val="clear" w:color="auto" w:fill="DDE7E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7C2B3" w:themeColor="accent6" w:themeTint="BF"/>
        <w:left w:val="single" w:sz="8" w:space="0" w:color="F7C2B3" w:themeColor="accent6" w:themeTint="BF"/>
        <w:bottom w:val="single" w:sz="8" w:space="0" w:color="F7C2B3" w:themeColor="accent6" w:themeTint="BF"/>
        <w:right w:val="single" w:sz="8" w:space="0" w:color="F7C2B3" w:themeColor="accent6" w:themeTint="BF"/>
        <w:insideH w:val="single" w:sz="8" w:space="0" w:color="F7C2B3" w:themeColor="accent6" w:themeTint="BF"/>
        <w:insideV w:val="single" w:sz="8" w:space="0" w:color="F7C2B3" w:themeColor="accent6" w:themeTint="BF"/>
      </w:tblBorders>
    </w:tblPr>
    <w:tcPr>
      <w:shd w:val="clear" w:color="auto" w:fill="FCEA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2B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CD" w:themeFill="accent6" w:themeFillTint="7F"/>
      </w:tcPr>
    </w:tblStylePr>
    <w:tblStylePr w:type="band1Horz">
      <w:tblPr/>
      <w:tcPr>
        <w:shd w:val="clear" w:color="auto" w:fill="FAD6CD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6B562" w:themeColor="accent1"/>
        <w:left w:val="single" w:sz="8" w:space="0" w:color="E6B562" w:themeColor="accent1"/>
        <w:bottom w:val="single" w:sz="8" w:space="0" w:color="E6B562" w:themeColor="accent1"/>
        <w:right w:val="single" w:sz="8" w:space="0" w:color="E6B562" w:themeColor="accent1"/>
        <w:insideH w:val="single" w:sz="8" w:space="0" w:color="E6B562" w:themeColor="accent1"/>
        <w:insideV w:val="single" w:sz="8" w:space="0" w:color="E6B562" w:themeColor="accent1"/>
      </w:tblBorders>
    </w:tblPr>
    <w:tcPr>
      <w:shd w:val="clear" w:color="auto" w:fill="F8EC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F7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0DF" w:themeFill="accent1" w:themeFillTint="33"/>
      </w:tcPr>
    </w:tblStylePr>
    <w:tblStylePr w:type="band1Vert">
      <w:tblPr/>
      <w:tcPr>
        <w:shd w:val="clear" w:color="auto" w:fill="F2DAB0" w:themeFill="accent1" w:themeFillTint="7F"/>
      </w:tcPr>
    </w:tblStylePr>
    <w:tblStylePr w:type="band1Horz">
      <w:tblPr/>
      <w:tcPr>
        <w:tcBorders>
          <w:insideH w:val="single" w:sz="6" w:space="0" w:color="E6B562" w:themeColor="accent1"/>
          <w:insideV w:val="single" w:sz="6" w:space="0" w:color="E6B562" w:themeColor="accent1"/>
        </w:tcBorders>
        <w:shd w:val="clear" w:color="auto" w:fill="F2DA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09D7E" w:themeColor="accent2"/>
        <w:left w:val="single" w:sz="8" w:space="0" w:color="809D7E" w:themeColor="accent2"/>
        <w:bottom w:val="single" w:sz="8" w:space="0" w:color="809D7E" w:themeColor="accent2"/>
        <w:right w:val="single" w:sz="8" w:space="0" w:color="809D7E" w:themeColor="accent2"/>
        <w:insideH w:val="single" w:sz="8" w:space="0" w:color="809D7E" w:themeColor="accent2"/>
        <w:insideV w:val="single" w:sz="8" w:space="0" w:color="809D7E" w:themeColor="accent2"/>
      </w:tblBorders>
    </w:tblPr>
    <w:tcPr>
      <w:shd w:val="clear" w:color="auto" w:fill="DFE6D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E5" w:themeFill="accent2" w:themeFillTint="33"/>
      </w:tcPr>
    </w:tblStylePr>
    <w:tblStylePr w:type="band1Vert">
      <w:tblPr/>
      <w:tcPr>
        <w:shd w:val="clear" w:color="auto" w:fill="BFCEBE" w:themeFill="accent2" w:themeFillTint="7F"/>
      </w:tcPr>
    </w:tblStylePr>
    <w:tblStylePr w:type="band1Horz">
      <w:tblPr/>
      <w:tcPr>
        <w:tcBorders>
          <w:insideH w:val="single" w:sz="6" w:space="0" w:color="809D7E" w:themeColor="accent2"/>
          <w:insideV w:val="single" w:sz="6" w:space="0" w:color="809D7E" w:themeColor="accent2"/>
        </w:tcBorders>
        <w:shd w:val="clear" w:color="auto" w:fill="BFCEB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8F8E" w:themeColor="accent3"/>
        <w:left w:val="single" w:sz="8" w:space="0" w:color="5B8F8E" w:themeColor="accent3"/>
        <w:bottom w:val="single" w:sz="8" w:space="0" w:color="5B8F8E" w:themeColor="accent3"/>
        <w:right w:val="single" w:sz="8" w:space="0" w:color="5B8F8E" w:themeColor="accent3"/>
        <w:insideH w:val="single" w:sz="8" w:space="0" w:color="5B8F8E" w:themeColor="accent3"/>
        <w:insideV w:val="single" w:sz="8" w:space="0" w:color="5B8F8E" w:themeColor="accent3"/>
      </w:tblBorders>
    </w:tblPr>
    <w:tcPr>
      <w:shd w:val="clear" w:color="auto" w:fill="D5E4E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9E9" w:themeFill="accent3" w:themeFillTint="33"/>
      </w:tcPr>
    </w:tblStylePr>
    <w:tblStylePr w:type="band1Vert">
      <w:tblPr/>
      <w:tcPr>
        <w:shd w:val="clear" w:color="auto" w:fill="AAC9C8" w:themeFill="accent3" w:themeFillTint="7F"/>
      </w:tcPr>
    </w:tblStylePr>
    <w:tblStylePr w:type="band1Horz">
      <w:tblPr/>
      <w:tcPr>
        <w:tcBorders>
          <w:insideH w:val="single" w:sz="6" w:space="0" w:color="5B8F8E" w:themeColor="accent3"/>
          <w:insideV w:val="single" w:sz="6" w:space="0" w:color="5B8F8E" w:themeColor="accent3"/>
        </w:tcBorders>
        <w:shd w:val="clear" w:color="auto" w:fill="AAC9C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3B0B4" w:themeColor="accent4"/>
        <w:left w:val="single" w:sz="8" w:space="0" w:color="A3B0B4" w:themeColor="accent4"/>
        <w:bottom w:val="single" w:sz="8" w:space="0" w:color="A3B0B4" w:themeColor="accent4"/>
        <w:right w:val="single" w:sz="8" w:space="0" w:color="A3B0B4" w:themeColor="accent4"/>
        <w:insideH w:val="single" w:sz="8" w:space="0" w:color="A3B0B4" w:themeColor="accent4"/>
        <w:insideV w:val="single" w:sz="8" w:space="0" w:color="A3B0B4" w:themeColor="accent4"/>
      </w:tblBorders>
    </w:tblPr>
    <w:tcPr>
      <w:shd w:val="clear" w:color="auto" w:fill="E8EB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FF0" w:themeFill="accent4" w:themeFillTint="33"/>
      </w:tcPr>
    </w:tblStylePr>
    <w:tblStylePr w:type="band1Vert">
      <w:tblPr/>
      <w:tcPr>
        <w:shd w:val="clear" w:color="auto" w:fill="D1D7D9" w:themeFill="accent4" w:themeFillTint="7F"/>
      </w:tcPr>
    </w:tblStylePr>
    <w:tblStylePr w:type="band1Horz">
      <w:tblPr/>
      <w:tcPr>
        <w:tcBorders>
          <w:insideH w:val="single" w:sz="6" w:space="0" w:color="A3B0B4" w:themeColor="accent4"/>
          <w:insideV w:val="single" w:sz="6" w:space="0" w:color="A3B0B4" w:themeColor="accent4"/>
        </w:tcBorders>
        <w:shd w:val="clear" w:color="auto" w:fill="D1D7D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BCCFC8" w:themeColor="accent5"/>
        <w:left w:val="single" w:sz="8" w:space="0" w:color="BCCFC8" w:themeColor="accent5"/>
        <w:bottom w:val="single" w:sz="8" w:space="0" w:color="BCCFC8" w:themeColor="accent5"/>
        <w:right w:val="single" w:sz="8" w:space="0" w:color="BCCFC8" w:themeColor="accent5"/>
        <w:insideH w:val="single" w:sz="8" w:space="0" w:color="BCCFC8" w:themeColor="accent5"/>
        <w:insideV w:val="single" w:sz="8" w:space="0" w:color="BCCFC8" w:themeColor="accent5"/>
      </w:tblBorders>
    </w:tblPr>
    <w:tcPr>
      <w:shd w:val="clear" w:color="auto" w:fill="EEF3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F4" w:themeFill="accent5" w:themeFillTint="33"/>
      </w:tcPr>
    </w:tblStylePr>
    <w:tblStylePr w:type="band1Vert">
      <w:tblPr/>
      <w:tcPr>
        <w:shd w:val="clear" w:color="auto" w:fill="DDE7E3" w:themeFill="accent5" w:themeFillTint="7F"/>
      </w:tcPr>
    </w:tblStylePr>
    <w:tblStylePr w:type="band1Horz">
      <w:tblPr/>
      <w:tcPr>
        <w:tcBorders>
          <w:insideH w:val="single" w:sz="6" w:space="0" w:color="BCCFC8" w:themeColor="accent5"/>
          <w:insideV w:val="single" w:sz="6" w:space="0" w:color="BCCFC8" w:themeColor="accent5"/>
        </w:tcBorders>
        <w:shd w:val="clear" w:color="auto" w:fill="DDE7E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5AF9B" w:themeColor="accent6"/>
        <w:left w:val="single" w:sz="8" w:space="0" w:color="F5AF9B" w:themeColor="accent6"/>
        <w:bottom w:val="single" w:sz="8" w:space="0" w:color="F5AF9B" w:themeColor="accent6"/>
        <w:right w:val="single" w:sz="8" w:space="0" w:color="F5AF9B" w:themeColor="accent6"/>
        <w:insideH w:val="single" w:sz="8" w:space="0" w:color="F5AF9B" w:themeColor="accent6"/>
        <w:insideV w:val="single" w:sz="8" w:space="0" w:color="F5AF9B" w:themeColor="accent6"/>
      </w:tblBorders>
    </w:tblPr>
    <w:tcPr>
      <w:shd w:val="clear" w:color="auto" w:fill="FCEA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6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EEB" w:themeFill="accent6" w:themeFillTint="33"/>
      </w:tcPr>
    </w:tblStylePr>
    <w:tblStylePr w:type="band1Vert">
      <w:tblPr/>
      <w:tcPr>
        <w:shd w:val="clear" w:color="auto" w:fill="FAD6CD" w:themeFill="accent6" w:themeFillTint="7F"/>
      </w:tcPr>
    </w:tblStylePr>
    <w:tblStylePr w:type="band1Horz">
      <w:tblPr/>
      <w:tcPr>
        <w:tcBorders>
          <w:insideH w:val="single" w:sz="6" w:space="0" w:color="F5AF9B" w:themeColor="accent6"/>
          <w:insideV w:val="single" w:sz="6" w:space="0" w:color="F5AF9B" w:themeColor="accent6"/>
        </w:tcBorders>
        <w:shd w:val="clear" w:color="auto" w:fill="FAD6C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C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B56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B56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B56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B56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DA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DA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D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D7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D7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D7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D7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B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B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4E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8F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8F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8F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8F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C9C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C9C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B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B0B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B0B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B0B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B0B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D7D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D7D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3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CFC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CFC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CCFC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CCFC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E7E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E7E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A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F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F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AF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AF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6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6CD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B562" w:themeColor="accent1"/>
        <w:bottom w:val="single" w:sz="8" w:space="0" w:color="E6B56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B562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6B562" w:themeColor="accent1"/>
          <w:bottom w:val="single" w:sz="8" w:space="0" w:color="E6B5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B562" w:themeColor="accent1"/>
          <w:bottom w:val="single" w:sz="8" w:space="0" w:color="E6B562" w:themeColor="accent1"/>
        </w:tcBorders>
      </w:tcPr>
    </w:tblStylePr>
    <w:tblStylePr w:type="band1Vert">
      <w:tblPr/>
      <w:tcPr>
        <w:shd w:val="clear" w:color="auto" w:fill="F8ECD8" w:themeFill="accent1" w:themeFillTint="3F"/>
      </w:tcPr>
    </w:tblStylePr>
    <w:tblStylePr w:type="band1Horz">
      <w:tblPr/>
      <w:tcPr>
        <w:shd w:val="clear" w:color="auto" w:fill="F8EC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D7E" w:themeColor="accent2"/>
        <w:bottom w:val="single" w:sz="8" w:space="0" w:color="809D7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D7E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09D7E" w:themeColor="accent2"/>
          <w:bottom w:val="single" w:sz="8" w:space="0" w:color="809D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D7E" w:themeColor="accent2"/>
          <w:bottom w:val="single" w:sz="8" w:space="0" w:color="809D7E" w:themeColor="accent2"/>
        </w:tcBorders>
      </w:tcPr>
    </w:tblStylePr>
    <w:tblStylePr w:type="band1Vert">
      <w:tblPr/>
      <w:tcPr>
        <w:shd w:val="clear" w:color="auto" w:fill="DFE6DF" w:themeFill="accent2" w:themeFillTint="3F"/>
      </w:tcPr>
    </w:tblStylePr>
    <w:tblStylePr w:type="band1Horz">
      <w:tblPr/>
      <w:tcPr>
        <w:shd w:val="clear" w:color="auto" w:fill="DFE6D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8F8E" w:themeColor="accent3"/>
        <w:bottom w:val="single" w:sz="8" w:space="0" w:color="5B8F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8F8E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8F8E" w:themeColor="accent3"/>
          <w:bottom w:val="single" w:sz="8" w:space="0" w:color="5B8F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8F8E" w:themeColor="accent3"/>
          <w:bottom w:val="single" w:sz="8" w:space="0" w:color="5B8F8E" w:themeColor="accent3"/>
        </w:tcBorders>
      </w:tcPr>
    </w:tblStylePr>
    <w:tblStylePr w:type="band1Vert">
      <w:tblPr/>
      <w:tcPr>
        <w:shd w:val="clear" w:color="auto" w:fill="D5E4E4" w:themeFill="accent3" w:themeFillTint="3F"/>
      </w:tcPr>
    </w:tblStylePr>
    <w:tblStylePr w:type="band1Horz">
      <w:tblPr/>
      <w:tcPr>
        <w:shd w:val="clear" w:color="auto" w:fill="D5E4E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3B0B4" w:themeColor="accent4"/>
        <w:bottom w:val="single" w:sz="8" w:space="0" w:color="A3B0B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B0B4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3B0B4" w:themeColor="accent4"/>
          <w:bottom w:val="single" w:sz="8" w:space="0" w:color="A3B0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B0B4" w:themeColor="accent4"/>
          <w:bottom w:val="single" w:sz="8" w:space="0" w:color="A3B0B4" w:themeColor="accent4"/>
        </w:tcBorders>
      </w:tcPr>
    </w:tblStylePr>
    <w:tblStylePr w:type="band1Vert">
      <w:tblPr/>
      <w:tcPr>
        <w:shd w:val="clear" w:color="auto" w:fill="E8EBEC" w:themeFill="accent4" w:themeFillTint="3F"/>
      </w:tcPr>
    </w:tblStylePr>
    <w:tblStylePr w:type="band1Horz">
      <w:tblPr/>
      <w:tcPr>
        <w:shd w:val="clear" w:color="auto" w:fill="E8EBE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CCFC8" w:themeColor="accent5"/>
        <w:bottom w:val="single" w:sz="8" w:space="0" w:color="BCCFC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CCFC8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CCFC8" w:themeColor="accent5"/>
          <w:bottom w:val="single" w:sz="8" w:space="0" w:color="BCCF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CCFC8" w:themeColor="accent5"/>
          <w:bottom w:val="single" w:sz="8" w:space="0" w:color="BCCFC8" w:themeColor="accent5"/>
        </w:tcBorders>
      </w:tcPr>
    </w:tblStylePr>
    <w:tblStylePr w:type="band1Vert">
      <w:tblPr/>
      <w:tcPr>
        <w:shd w:val="clear" w:color="auto" w:fill="EEF3F1" w:themeFill="accent5" w:themeFillTint="3F"/>
      </w:tcPr>
    </w:tblStylePr>
    <w:tblStylePr w:type="band1Horz">
      <w:tblPr/>
      <w:tcPr>
        <w:shd w:val="clear" w:color="auto" w:fill="EEF3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AF9B" w:themeColor="accent6"/>
        <w:bottom w:val="single" w:sz="8" w:space="0" w:color="F5AF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AF9B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5AF9B" w:themeColor="accent6"/>
          <w:bottom w:val="single" w:sz="8" w:space="0" w:color="F5AF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AF9B" w:themeColor="accent6"/>
          <w:bottom w:val="single" w:sz="8" w:space="0" w:color="F5AF9B" w:themeColor="accent6"/>
        </w:tcBorders>
      </w:tcPr>
    </w:tblStylePr>
    <w:tblStylePr w:type="band1Vert">
      <w:tblPr/>
      <w:tcPr>
        <w:shd w:val="clear" w:color="auto" w:fill="FCEAE6" w:themeFill="accent6" w:themeFillTint="3F"/>
      </w:tcPr>
    </w:tblStylePr>
    <w:tblStylePr w:type="band1Horz">
      <w:tblPr/>
      <w:tcPr>
        <w:shd w:val="clear" w:color="auto" w:fill="FCEAE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6B562" w:themeColor="accent1"/>
        <w:left w:val="single" w:sz="8" w:space="0" w:color="E6B562" w:themeColor="accent1"/>
        <w:bottom w:val="single" w:sz="8" w:space="0" w:color="E6B562" w:themeColor="accent1"/>
        <w:right w:val="single" w:sz="8" w:space="0" w:color="E6B56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B56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B56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B56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C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C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09D7E" w:themeColor="accent2"/>
        <w:left w:val="single" w:sz="8" w:space="0" w:color="809D7E" w:themeColor="accent2"/>
        <w:bottom w:val="single" w:sz="8" w:space="0" w:color="809D7E" w:themeColor="accent2"/>
        <w:right w:val="single" w:sz="8" w:space="0" w:color="809D7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D7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D7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D7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D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D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8F8E" w:themeColor="accent3"/>
        <w:left w:val="single" w:sz="8" w:space="0" w:color="5B8F8E" w:themeColor="accent3"/>
        <w:bottom w:val="single" w:sz="8" w:space="0" w:color="5B8F8E" w:themeColor="accent3"/>
        <w:right w:val="single" w:sz="8" w:space="0" w:color="5B8F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8F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8F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8F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4E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4E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3B0B4" w:themeColor="accent4"/>
        <w:left w:val="single" w:sz="8" w:space="0" w:color="A3B0B4" w:themeColor="accent4"/>
        <w:bottom w:val="single" w:sz="8" w:space="0" w:color="A3B0B4" w:themeColor="accent4"/>
        <w:right w:val="single" w:sz="8" w:space="0" w:color="A3B0B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B0B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B0B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B0B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B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B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BCCFC8" w:themeColor="accent5"/>
        <w:left w:val="single" w:sz="8" w:space="0" w:color="BCCFC8" w:themeColor="accent5"/>
        <w:bottom w:val="single" w:sz="8" w:space="0" w:color="BCCFC8" w:themeColor="accent5"/>
        <w:right w:val="single" w:sz="8" w:space="0" w:color="BCCFC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CCFC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CCFC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CCFC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3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5AF9B" w:themeColor="accent6"/>
        <w:left w:val="single" w:sz="8" w:space="0" w:color="F5AF9B" w:themeColor="accent6"/>
        <w:bottom w:val="single" w:sz="8" w:space="0" w:color="F5AF9B" w:themeColor="accent6"/>
        <w:right w:val="single" w:sz="8" w:space="0" w:color="F5AF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AF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AF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AF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A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A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CC789" w:themeColor="accent1" w:themeTint="BF"/>
        <w:left w:val="single" w:sz="8" w:space="0" w:color="ECC789" w:themeColor="accent1" w:themeTint="BF"/>
        <w:bottom w:val="single" w:sz="8" w:space="0" w:color="ECC789" w:themeColor="accent1" w:themeTint="BF"/>
        <w:right w:val="single" w:sz="8" w:space="0" w:color="ECC789" w:themeColor="accent1" w:themeTint="BF"/>
        <w:insideH w:val="single" w:sz="8" w:space="0" w:color="ECC78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C789" w:themeColor="accent1" w:themeTint="BF"/>
          <w:left w:val="single" w:sz="8" w:space="0" w:color="ECC789" w:themeColor="accent1" w:themeTint="BF"/>
          <w:bottom w:val="single" w:sz="8" w:space="0" w:color="ECC789" w:themeColor="accent1" w:themeTint="BF"/>
          <w:right w:val="single" w:sz="8" w:space="0" w:color="ECC789" w:themeColor="accent1" w:themeTint="BF"/>
          <w:insideH w:val="nil"/>
          <w:insideV w:val="nil"/>
        </w:tcBorders>
        <w:shd w:val="clear" w:color="auto" w:fill="E6B56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C789" w:themeColor="accent1" w:themeTint="BF"/>
          <w:left w:val="single" w:sz="8" w:space="0" w:color="ECC789" w:themeColor="accent1" w:themeTint="BF"/>
          <w:bottom w:val="single" w:sz="8" w:space="0" w:color="ECC789" w:themeColor="accent1" w:themeTint="BF"/>
          <w:right w:val="single" w:sz="8" w:space="0" w:color="ECC78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C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C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FB59E" w:themeColor="accent2" w:themeTint="BF"/>
        <w:left w:val="single" w:sz="8" w:space="0" w:color="9FB59E" w:themeColor="accent2" w:themeTint="BF"/>
        <w:bottom w:val="single" w:sz="8" w:space="0" w:color="9FB59E" w:themeColor="accent2" w:themeTint="BF"/>
        <w:right w:val="single" w:sz="8" w:space="0" w:color="9FB59E" w:themeColor="accent2" w:themeTint="BF"/>
        <w:insideH w:val="single" w:sz="8" w:space="0" w:color="9FB59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59E" w:themeColor="accent2" w:themeTint="BF"/>
          <w:left w:val="single" w:sz="8" w:space="0" w:color="9FB59E" w:themeColor="accent2" w:themeTint="BF"/>
          <w:bottom w:val="single" w:sz="8" w:space="0" w:color="9FB59E" w:themeColor="accent2" w:themeTint="BF"/>
          <w:right w:val="single" w:sz="8" w:space="0" w:color="9FB59E" w:themeColor="accent2" w:themeTint="BF"/>
          <w:insideH w:val="nil"/>
          <w:insideV w:val="nil"/>
        </w:tcBorders>
        <w:shd w:val="clear" w:color="auto" w:fill="809D7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59E" w:themeColor="accent2" w:themeTint="BF"/>
          <w:left w:val="single" w:sz="8" w:space="0" w:color="9FB59E" w:themeColor="accent2" w:themeTint="BF"/>
          <w:bottom w:val="single" w:sz="8" w:space="0" w:color="9FB59E" w:themeColor="accent2" w:themeTint="BF"/>
          <w:right w:val="single" w:sz="8" w:space="0" w:color="9FB59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D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D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AEAD" w:themeColor="accent3" w:themeTint="BF"/>
        <w:left w:val="single" w:sz="8" w:space="0" w:color="80AEAD" w:themeColor="accent3" w:themeTint="BF"/>
        <w:bottom w:val="single" w:sz="8" w:space="0" w:color="80AEAD" w:themeColor="accent3" w:themeTint="BF"/>
        <w:right w:val="single" w:sz="8" w:space="0" w:color="80AEAD" w:themeColor="accent3" w:themeTint="BF"/>
        <w:insideH w:val="single" w:sz="8" w:space="0" w:color="80AEA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AEAD" w:themeColor="accent3" w:themeTint="BF"/>
          <w:left w:val="single" w:sz="8" w:space="0" w:color="80AEAD" w:themeColor="accent3" w:themeTint="BF"/>
          <w:bottom w:val="single" w:sz="8" w:space="0" w:color="80AEAD" w:themeColor="accent3" w:themeTint="BF"/>
          <w:right w:val="single" w:sz="8" w:space="0" w:color="80AEAD" w:themeColor="accent3" w:themeTint="BF"/>
          <w:insideH w:val="nil"/>
          <w:insideV w:val="nil"/>
        </w:tcBorders>
        <w:shd w:val="clear" w:color="auto" w:fill="5B8F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AEAD" w:themeColor="accent3" w:themeTint="BF"/>
          <w:left w:val="single" w:sz="8" w:space="0" w:color="80AEAD" w:themeColor="accent3" w:themeTint="BF"/>
          <w:bottom w:val="single" w:sz="8" w:space="0" w:color="80AEAD" w:themeColor="accent3" w:themeTint="BF"/>
          <w:right w:val="single" w:sz="8" w:space="0" w:color="80AEA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E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4E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9C3C6" w:themeColor="accent4" w:themeTint="BF"/>
        <w:left w:val="single" w:sz="8" w:space="0" w:color="B9C3C6" w:themeColor="accent4" w:themeTint="BF"/>
        <w:bottom w:val="single" w:sz="8" w:space="0" w:color="B9C3C6" w:themeColor="accent4" w:themeTint="BF"/>
        <w:right w:val="single" w:sz="8" w:space="0" w:color="B9C3C6" w:themeColor="accent4" w:themeTint="BF"/>
        <w:insideH w:val="single" w:sz="8" w:space="0" w:color="B9C3C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C3C6" w:themeColor="accent4" w:themeTint="BF"/>
          <w:left w:val="single" w:sz="8" w:space="0" w:color="B9C3C6" w:themeColor="accent4" w:themeTint="BF"/>
          <w:bottom w:val="single" w:sz="8" w:space="0" w:color="B9C3C6" w:themeColor="accent4" w:themeTint="BF"/>
          <w:right w:val="single" w:sz="8" w:space="0" w:color="B9C3C6" w:themeColor="accent4" w:themeTint="BF"/>
          <w:insideH w:val="nil"/>
          <w:insideV w:val="nil"/>
        </w:tcBorders>
        <w:shd w:val="clear" w:color="auto" w:fill="A3B0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C3C6" w:themeColor="accent4" w:themeTint="BF"/>
          <w:left w:val="single" w:sz="8" w:space="0" w:color="B9C3C6" w:themeColor="accent4" w:themeTint="BF"/>
          <w:bottom w:val="single" w:sz="8" w:space="0" w:color="B9C3C6" w:themeColor="accent4" w:themeTint="BF"/>
          <w:right w:val="single" w:sz="8" w:space="0" w:color="B9C3C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B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B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CCDBD5" w:themeColor="accent5" w:themeTint="BF"/>
        <w:left w:val="single" w:sz="8" w:space="0" w:color="CCDBD5" w:themeColor="accent5" w:themeTint="BF"/>
        <w:bottom w:val="single" w:sz="8" w:space="0" w:color="CCDBD5" w:themeColor="accent5" w:themeTint="BF"/>
        <w:right w:val="single" w:sz="8" w:space="0" w:color="CCDBD5" w:themeColor="accent5" w:themeTint="BF"/>
        <w:insideH w:val="single" w:sz="8" w:space="0" w:color="CCDBD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DBD5" w:themeColor="accent5" w:themeTint="BF"/>
          <w:left w:val="single" w:sz="8" w:space="0" w:color="CCDBD5" w:themeColor="accent5" w:themeTint="BF"/>
          <w:bottom w:val="single" w:sz="8" w:space="0" w:color="CCDBD5" w:themeColor="accent5" w:themeTint="BF"/>
          <w:right w:val="single" w:sz="8" w:space="0" w:color="CCDBD5" w:themeColor="accent5" w:themeTint="BF"/>
          <w:insideH w:val="nil"/>
          <w:insideV w:val="nil"/>
        </w:tcBorders>
        <w:shd w:val="clear" w:color="auto" w:fill="BCCFC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DBD5" w:themeColor="accent5" w:themeTint="BF"/>
          <w:left w:val="single" w:sz="8" w:space="0" w:color="CCDBD5" w:themeColor="accent5" w:themeTint="BF"/>
          <w:bottom w:val="single" w:sz="8" w:space="0" w:color="CCDBD5" w:themeColor="accent5" w:themeTint="BF"/>
          <w:right w:val="single" w:sz="8" w:space="0" w:color="CCDBD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3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3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7C2B3" w:themeColor="accent6" w:themeTint="BF"/>
        <w:left w:val="single" w:sz="8" w:space="0" w:color="F7C2B3" w:themeColor="accent6" w:themeTint="BF"/>
        <w:bottom w:val="single" w:sz="8" w:space="0" w:color="F7C2B3" w:themeColor="accent6" w:themeTint="BF"/>
        <w:right w:val="single" w:sz="8" w:space="0" w:color="F7C2B3" w:themeColor="accent6" w:themeTint="BF"/>
        <w:insideH w:val="single" w:sz="8" w:space="0" w:color="F7C2B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C2B3" w:themeColor="accent6" w:themeTint="BF"/>
          <w:left w:val="single" w:sz="8" w:space="0" w:color="F7C2B3" w:themeColor="accent6" w:themeTint="BF"/>
          <w:bottom w:val="single" w:sz="8" w:space="0" w:color="F7C2B3" w:themeColor="accent6" w:themeTint="BF"/>
          <w:right w:val="single" w:sz="8" w:space="0" w:color="F7C2B3" w:themeColor="accent6" w:themeTint="BF"/>
          <w:insideH w:val="nil"/>
          <w:insideV w:val="nil"/>
        </w:tcBorders>
        <w:shd w:val="clear" w:color="auto" w:fill="F5AF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2B3" w:themeColor="accent6" w:themeTint="BF"/>
          <w:left w:val="single" w:sz="8" w:space="0" w:color="F7C2B3" w:themeColor="accent6" w:themeTint="BF"/>
          <w:bottom w:val="single" w:sz="8" w:space="0" w:color="F7C2B3" w:themeColor="accent6" w:themeTint="BF"/>
          <w:right w:val="single" w:sz="8" w:space="0" w:color="F7C2B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A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A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B56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B56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B56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D7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D7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D7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8F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F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8F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B0B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B0B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B0B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CFC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F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CCFC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AF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AF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AF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13062"/>
    <w:pPr>
      <w:spacing w:after="0" w:line="240" w:lineRule="auto"/>
    </w:pPr>
    <w:tblPr>
      <w:tblStyleRowBandSize w:val="1"/>
      <w:tblStyleColBandSize w:val="1"/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rsid w:val="002B7D65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auto"/>
    </w:rPr>
  </w:style>
  <w:style w:type="table" w:customStyle="1" w:styleId="Style1">
    <w:name w:val="Style1"/>
    <w:basedOn w:val="TableNormal"/>
    <w:uiPriority w:val="99"/>
    <w:rsid w:val="007644FC"/>
    <w:pPr>
      <w:spacing w:after="0" w:line="240" w:lineRule="auto"/>
      <w:ind w:left="0"/>
    </w:pPr>
    <w:rPr>
      <w:sz w:val="20"/>
    </w:rPr>
    <w:tblPr/>
  </w:style>
  <w:style w:type="table" w:customStyle="1" w:styleId="Style2">
    <w:name w:val="Style2"/>
    <w:basedOn w:val="TableNormal"/>
    <w:uiPriority w:val="99"/>
    <w:rsid w:val="006B4F05"/>
    <w:pPr>
      <w:spacing w:after="0" w:line="240" w:lineRule="auto"/>
      <w:ind w:left="0"/>
    </w:pPr>
    <w:tblPr/>
    <w:tblStylePr w:type="firstRow">
      <w:rPr>
        <w:rFonts w:asciiTheme="majorHAnsi" w:hAnsiTheme="majorHAnsi"/>
        <w:b/>
        <w:i w:val="0"/>
        <w:caps/>
        <w:smallCaps w:val="0"/>
        <w:spacing w:val="20"/>
        <w:sz w:val="48"/>
      </w:rPr>
    </w:tblStylePr>
  </w:style>
  <w:style w:type="paragraph" w:customStyle="1" w:styleId="Subheading">
    <w:name w:val="Subheading"/>
    <w:basedOn w:val="Normal"/>
    <w:qFormat/>
    <w:rsid w:val="003F3B8D"/>
    <w:pPr>
      <w:framePr w:hSpace="180" w:wrap="around" w:vAnchor="page" w:hAnchor="margin" w:xAlign="center" w:y="2501"/>
      <w:spacing w:after="0" w:line="240" w:lineRule="auto"/>
      <w:ind w:left="0"/>
    </w:pPr>
    <w:rPr>
      <w:color w:val="2D4747" w:themeColor="accent3" w:themeShade="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6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image" Target="media/image7.sv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5.svg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aird\AppData\Roaming\Microsoft\Templates\Double%20stripe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D263204BF964EFBACCB406DD3F49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7DB57-FC2B-47EC-B3D0-A910C649D319}"/>
      </w:docPartPr>
      <w:docPartBody>
        <w:p w:rsidR="00DC788B" w:rsidRDefault="00000000">
          <w:pPr>
            <w:pStyle w:val="9D263204BF964EFBACCB406DD3F49C87"/>
          </w:pPr>
          <w:r w:rsidRPr="002B7D65">
            <w:t>Meeting Agenda</w:t>
          </w:r>
        </w:p>
      </w:docPartBody>
    </w:docPart>
    <w:docPart>
      <w:docPartPr>
        <w:name w:val="88D5DFA0A4B94DD5BFD9E7D8ED0AD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D83FC-D935-4CC9-9A1D-98FA6A44CD90}"/>
      </w:docPartPr>
      <w:docPartBody>
        <w:p w:rsidR="00DC788B" w:rsidRDefault="00000000">
          <w:pPr>
            <w:pStyle w:val="88D5DFA0A4B94DD5BFD9E7D8ED0ADEFF"/>
          </w:pPr>
          <w:r w:rsidRPr="003F3B8D">
            <w:rPr>
              <w:rFonts w:eastAsiaTheme="majorEastAsia"/>
            </w:rPr>
            <w:t>Call to order</w:t>
          </w:r>
        </w:p>
      </w:docPartBody>
    </w:docPart>
    <w:docPart>
      <w:docPartPr>
        <w:name w:val="77F9E3F4BD7643D5B26B8CE8615C2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DB32F-B4E5-46FC-B7A3-01A1EE9E09F2}"/>
      </w:docPartPr>
      <w:docPartBody>
        <w:p w:rsidR="00DC788B" w:rsidRDefault="00000000">
          <w:pPr>
            <w:pStyle w:val="77F9E3F4BD7643D5B26B8CE8615C24B2"/>
          </w:pPr>
          <w:r w:rsidRPr="005E58C5">
            <w:rPr>
              <w:rFonts w:eastAsiaTheme="majorEastAsia"/>
              <w:color w:val="262626" w:themeColor="text1" w:themeTint="D9"/>
              <w:szCs w:val="16"/>
            </w:rPr>
            <w:t>Roll call</w:t>
          </w:r>
        </w:p>
      </w:docPartBody>
    </w:docPart>
    <w:docPart>
      <w:docPartPr>
        <w:name w:val="4E8454BAB3EE494790880C13BFCB7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5DA69-4D22-4486-9437-8BF78BB0B5F0}"/>
      </w:docPartPr>
      <w:docPartBody>
        <w:p w:rsidR="00DC788B" w:rsidRDefault="00000000">
          <w:pPr>
            <w:pStyle w:val="4E8454BAB3EE494790880C13BFCB7D24"/>
          </w:pPr>
          <w:r w:rsidRPr="002B7D65">
            <w:t>Vote on dog park</w:t>
          </w:r>
        </w:p>
      </w:docPartBody>
    </w:docPart>
    <w:docPart>
      <w:docPartPr>
        <w:name w:val="93F30CBD458B4B20B8D99A1389FE8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BDBCD-91B6-41A9-AD17-35A0E5B191E0}"/>
      </w:docPartPr>
      <w:docPartBody>
        <w:p w:rsidR="00DC788B" w:rsidRDefault="00000000">
          <w:pPr>
            <w:pStyle w:val="93F30CBD458B4B20B8D99A1389FE8C14"/>
          </w:pPr>
          <w:r w:rsidRPr="005E58C5">
            <w:rPr>
              <w:color w:val="262626" w:themeColor="text1" w:themeTint="D9"/>
            </w:rPr>
            <w:t>Minutes submitted by</w:t>
          </w:r>
        </w:p>
      </w:docPartBody>
    </w:docPart>
    <w:docPart>
      <w:docPartPr>
        <w:name w:val="08FBD7CC94304983B74A4E8876382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656C3-385D-4DAF-8B8D-8221D0C5AF70}"/>
      </w:docPartPr>
      <w:docPartBody>
        <w:p w:rsidR="00DC788B" w:rsidRDefault="00000000">
          <w:pPr>
            <w:pStyle w:val="08FBD7CC94304983B74A4E8876382BB0"/>
          </w:pPr>
          <w:r w:rsidRPr="005E58C5">
            <w:rPr>
              <w:color w:val="262626" w:themeColor="text1" w:themeTint="D9"/>
            </w:rPr>
            <w:t>Minutes approved by</w:t>
          </w:r>
        </w:p>
      </w:docPartBody>
    </w:docPart>
    <w:docPart>
      <w:docPartPr>
        <w:name w:val="04155F54C8754ECCBE59D655C7894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EA4F5-D69A-4FDA-8BE3-07AE7AAA376C}"/>
      </w:docPartPr>
      <w:docPartBody>
        <w:p w:rsidR="00DC788B" w:rsidRDefault="00000000">
          <w:pPr>
            <w:pStyle w:val="04155F54C8754ECCBE59D655C789481E"/>
          </w:pPr>
          <w:r w:rsidRPr="00B055BF">
            <w:rPr>
              <w:rStyle w:val="Emphasis"/>
              <w:rFonts w:ascii="Source Sans Pro" w:hAnsi="Source Sans Pro"/>
              <w:color w:val="262626" w:themeColor="text1" w:themeTint="D9"/>
            </w:rPr>
            <w:t>Location:</w:t>
          </w:r>
        </w:p>
      </w:docPartBody>
    </w:docPart>
    <w:docPart>
      <w:docPartPr>
        <w:name w:val="FCC925476E604DF1A1D73E469E55C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0151D-BADD-4B51-80EA-06DFB9D6EAE4}"/>
      </w:docPartPr>
      <w:docPartBody>
        <w:p w:rsidR="00DC788B" w:rsidRDefault="00000000">
          <w:pPr>
            <w:pStyle w:val="FCC925476E604DF1A1D73E469E55C518"/>
          </w:pPr>
          <w:r w:rsidRPr="00B055BF">
            <w:rPr>
              <w:rStyle w:val="Emphasis"/>
              <w:rFonts w:ascii="Source Sans Pro" w:hAnsi="Source Sans Pro"/>
              <w:color w:val="262626" w:themeColor="text1" w:themeTint="D9"/>
            </w:rPr>
            <w:t>Date:</w:t>
          </w:r>
        </w:p>
      </w:docPartBody>
    </w:docPart>
    <w:docPart>
      <w:docPartPr>
        <w:name w:val="B35A8FD2E4584534ACC52F43CD652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01C1C-8BCA-4FA0-B3C5-E1092997AA12}"/>
      </w:docPartPr>
      <w:docPartBody>
        <w:p w:rsidR="00DC788B" w:rsidRDefault="00000000">
          <w:pPr>
            <w:pStyle w:val="B35A8FD2E4584534ACC52F43CD6526B0"/>
          </w:pPr>
          <w:r w:rsidRPr="00B055BF">
            <w:rPr>
              <w:rStyle w:val="Emphasis"/>
              <w:rFonts w:ascii="Source Sans Pro" w:hAnsi="Source Sans Pro"/>
              <w:color w:val="262626" w:themeColor="text1" w:themeTint="D9"/>
            </w:rPr>
            <w:t>Time: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DEC"/>
    <w:rsid w:val="000B1A8B"/>
    <w:rsid w:val="00167DEC"/>
    <w:rsid w:val="0023678F"/>
    <w:rsid w:val="003D7C47"/>
    <w:rsid w:val="003E0353"/>
    <w:rsid w:val="0049416C"/>
    <w:rsid w:val="00637FC2"/>
    <w:rsid w:val="007173DF"/>
    <w:rsid w:val="007E61BE"/>
    <w:rsid w:val="008236AB"/>
    <w:rsid w:val="00993B1A"/>
    <w:rsid w:val="009D0530"/>
    <w:rsid w:val="00AD0CC0"/>
    <w:rsid w:val="00D014B7"/>
    <w:rsid w:val="00DC788B"/>
    <w:rsid w:val="00DF09BF"/>
    <w:rsid w:val="00E86D8D"/>
    <w:rsid w:val="00F106F2"/>
    <w:rsid w:val="00FD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263204BF964EFBACCB406DD3F49C87">
    <w:name w:val="9D263204BF964EFBACCB406DD3F49C87"/>
  </w:style>
  <w:style w:type="paragraph" w:customStyle="1" w:styleId="88D5DFA0A4B94DD5BFD9E7D8ED0ADEFF">
    <w:name w:val="88D5DFA0A4B94DD5BFD9E7D8ED0ADEFF"/>
  </w:style>
  <w:style w:type="character" w:styleId="PlaceholderText">
    <w:name w:val="Placeholder Text"/>
    <w:basedOn w:val="DefaultParagraphFont"/>
    <w:uiPriority w:val="99"/>
    <w:semiHidden/>
    <w:rPr>
      <w:rFonts w:ascii="Times New Roman" w:hAnsi="Times New Roman" w:cs="Times New Roman"/>
      <w:color w:val="595959" w:themeColor="text1" w:themeTint="A6"/>
    </w:rPr>
  </w:style>
  <w:style w:type="paragraph" w:customStyle="1" w:styleId="77F9E3F4BD7643D5B26B8CE8615C24B2">
    <w:name w:val="77F9E3F4BD7643D5B26B8CE8615C24B2"/>
  </w:style>
  <w:style w:type="paragraph" w:customStyle="1" w:styleId="4E8454BAB3EE494790880C13BFCB7D24">
    <w:name w:val="4E8454BAB3EE494790880C13BFCB7D24"/>
  </w:style>
  <w:style w:type="paragraph" w:customStyle="1" w:styleId="93F30CBD458B4B20B8D99A1389FE8C14">
    <w:name w:val="93F30CBD458B4B20B8D99A1389FE8C14"/>
  </w:style>
  <w:style w:type="paragraph" w:customStyle="1" w:styleId="08FBD7CC94304983B74A4E8876382BB0">
    <w:name w:val="08FBD7CC94304983B74A4E8876382BB0"/>
  </w:style>
  <w:style w:type="character" w:styleId="Emphasis">
    <w:name w:val="Emphasis"/>
    <w:basedOn w:val="DefaultParagraphFont"/>
    <w:uiPriority w:val="15"/>
    <w:rsid w:val="00167DEC"/>
    <w:rPr>
      <w:rFonts w:asciiTheme="minorHAnsi" w:hAnsiTheme="minorHAnsi" w:cs="Times New Roman"/>
      <w:b/>
      <w:i w:val="0"/>
      <w:iCs/>
      <w:color w:val="FFFFFF" w:themeColor="background1"/>
    </w:rPr>
  </w:style>
  <w:style w:type="paragraph" w:customStyle="1" w:styleId="04155F54C8754ECCBE59D655C789481E">
    <w:name w:val="04155F54C8754ECCBE59D655C789481E"/>
  </w:style>
  <w:style w:type="paragraph" w:customStyle="1" w:styleId="FCC925476E604DF1A1D73E469E55C518">
    <w:name w:val="FCC925476E604DF1A1D73E469E55C518"/>
  </w:style>
  <w:style w:type="paragraph" w:customStyle="1" w:styleId="B35A8FD2E4584534ACC52F43CD6526B0">
    <w:name w:val="B35A8FD2E4584534ACC52F43CD6526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ouble Stripe Agend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6B562"/>
      </a:accent1>
      <a:accent2>
        <a:srgbClr val="809D7E"/>
      </a:accent2>
      <a:accent3>
        <a:srgbClr val="5B8F8E"/>
      </a:accent3>
      <a:accent4>
        <a:srgbClr val="A3B0B4"/>
      </a:accent4>
      <a:accent5>
        <a:srgbClr val="BCCFC8"/>
      </a:accent5>
      <a:accent6>
        <a:srgbClr val="F5AF9B"/>
      </a:accent6>
      <a:hlink>
        <a:srgbClr val="0563C1"/>
      </a:hlink>
      <a:folHlink>
        <a:srgbClr val="954F72"/>
      </a:folHlink>
    </a:clrScheme>
    <a:fontScheme name="Custom 92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F5A8AF-A5AB-451A-B989-BF38E389E5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E803B7-D267-4051-BD18-3E084CC00B2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08D20ADB-CF67-4F9F-B0A3-47284CBDB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4F6FCCB-E538-417A-BB91-C2F7434D818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agenda.dotx</Template>
  <TotalTime>0</TotalTime>
  <Pages>4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2024-06-17T19:53:00Z</dcterms:created>
  <dcterms:modified xsi:type="dcterms:W3CDTF">2024-06-17T19:53:00Z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