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C4" w:rsidRDefault="00792EC4">
      <w:r>
        <w:t>Ashley Baird</w:t>
      </w:r>
    </w:p>
    <w:p w:rsidR="009567EC" w:rsidRDefault="005703E3">
      <w:r>
        <w:rPr>
          <w:noProof/>
          <w:lang w:bidi="ar-SA"/>
        </w:rPr>
        <w:drawing>
          <wp:anchor distT="12192" distB="19431" distL="114300" distR="117348" simplePos="0" relativeHeight="251659264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-1104900</wp:posOffset>
            </wp:positionV>
            <wp:extent cx="1962150" cy="1914525"/>
            <wp:effectExtent l="19050" t="0" r="0" b="0"/>
            <wp:wrapSquare wrapText="bothSides"/>
            <wp:docPr id="6" name="Picture 2" descr="http://www.flheritage.com/images/facts/seals/curren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heritage.com/images/facts/seals/curren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14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1EA5" w:rsidRDefault="00707655">
      <w:r>
        <w:t xml:space="preserve">Role: </w:t>
      </w:r>
      <w:r w:rsidR="00A73851">
        <w:t xml:space="preserve"> </w:t>
      </w:r>
      <w:r w:rsidR="00792EC4">
        <w:t>APPF NW Director</w:t>
      </w:r>
    </w:p>
    <w:p w:rsidR="00621EA5" w:rsidRDefault="00621EA5"/>
    <w:p w:rsidR="00052E59" w:rsidRDefault="00052E59">
      <w:r>
        <w:t xml:space="preserve">Agency: </w:t>
      </w:r>
      <w:r w:rsidR="00792EC4">
        <w:t>Alachua County Court Services</w:t>
      </w:r>
    </w:p>
    <w:p w:rsidR="00052E59" w:rsidRDefault="00052E59"/>
    <w:p w:rsidR="00A73851" w:rsidRDefault="00052E59" w:rsidP="00A73851">
      <w:r>
        <w:t xml:space="preserve">Summary:  </w:t>
      </w:r>
    </w:p>
    <w:p w:rsidR="00792EC4" w:rsidRDefault="00792EC4" w:rsidP="00A73851"/>
    <w:p w:rsidR="00792EC4" w:rsidRDefault="00792EC4" w:rsidP="00A73851">
      <w:r>
        <w:t>Ashley is an Electronic Monitoring (EM) Officer with the Alachua County Department of Court Servic</w:t>
      </w:r>
      <w:r w:rsidR="000A3E96">
        <w:t xml:space="preserve">es in Gainesville, Florida. </w:t>
      </w:r>
      <w:r w:rsidR="0059370B">
        <w:t>Ashley</w:t>
      </w:r>
      <w:r w:rsidR="00AA5A19">
        <w:t xml:space="preserve"> previously served as a Pretrial Officer with Alachua County before her current position. </w:t>
      </w:r>
      <w:r w:rsidR="000A3E96">
        <w:t xml:space="preserve">Ashley </w:t>
      </w:r>
      <w:r>
        <w:t xml:space="preserve">earned a Bachelor of Arts in English at the University of Florida and a Master of Science in Criminology </w:t>
      </w:r>
      <w:r w:rsidR="000A3E96">
        <w:t xml:space="preserve">at Florida State University. </w:t>
      </w:r>
      <w:r w:rsidR="004A33E5">
        <w:t xml:space="preserve">Ashley </w:t>
      </w:r>
      <w:r w:rsidR="005663A4">
        <w:t>is a certified Pretrial Service Professional</w:t>
      </w:r>
      <w:r w:rsidR="004A33E5">
        <w:t xml:space="preserve"> with the National Association of Pretrial Services Agencies (NAPSA). </w:t>
      </w:r>
    </w:p>
    <w:p w:rsidR="000A3E96" w:rsidRDefault="000A3E96" w:rsidP="00A73851"/>
    <w:p w:rsidR="000A3E96" w:rsidRDefault="000A3E96" w:rsidP="00A73851">
      <w:r>
        <w:t>Ashley began her career in Public Safety with the Department of Ju</w:t>
      </w:r>
      <w:r w:rsidR="00350D82">
        <w:t>venile Justice as a Detention Screening Officer</w:t>
      </w:r>
      <w:r>
        <w:t xml:space="preserve">. </w:t>
      </w:r>
      <w:r w:rsidR="00350D82">
        <w:t>Ashley also served as Court Liaison</w:t>
      </w:r>
      <w:r w:rsidR="004A33E5">
        <w:t xml:space="preserve"> and a Quality Improvement reviewer,</w:t>
      </w:r>
      <w:r w:rsidR="00350D82">
        <w:t xml:space="preserve"> and </w:t>
      </w:r>
      <w:proofErr w:type="gramStart"/>
      <w:r w:rsidR="00350D82">
        <w:t>was promoted</w:t>
      </w:r>
      <w:proofErr w:type="gramEnd"/>
      <w:r w:rsidR="00350D82">
        <w:t xml:space="preserve"> to Senior Juvenile Probation Officer where she worked with Foster Care and Human Trafficking youth. </w:t>
      </w:r>
    </w:p>
    <w:p w:rsidR="00A73851" w:rsidRDefault="00A73851" w:rsidP="00A73851"/>
    <w:p w:rsidR="002A4D78" w:rsidRDefault="002A4D78" w:rsidP="002B08FC">
      <w:pPr>
        <w:jc w:val="both"/>
      </w:pPr>
      <w:bookmarkStart w:id="0" w:name="_GoBack"/>
      <w:bookmarkEnd w:id="0"/>
    </w:p>
    <w:sectPr w:rsidR="002A4D78" w:rsidSect="00707655">
      <w:headerReference w:type="default" r:id="rId9"/>
      <w:pgSz w:w="14742" w:h="10433" w:orient="landscape" w:code="26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58" w:rsidRDefault="00F51D58" w:rsidP="009567EC">
      <w:r>
        <w:separator/>
      </w:r>
    </w:p>
  </w:endnote>
  <w:endnote w:type="continuationSeparator" w:id="0">
    <w:p w:rsidR="00F51D58" w:rsidRDefault="00F51D58" w:rsidP="0095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58" w:rsidRDefault="00F51D58" w:rsidP="009567EC">
      <w:r>
        <w:separator/>
      </w:r>
    </w:p>
  </w:footnote>
  <w:footnote w:type="continuationSeparator" w:id="0">
    <w:p w:rsidR="00F51D58" w:rsidRDefault="00F51D58" w:rsidP="0095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3" w:rsidRDefault="005703E3">
    <w:pPr>
      <w:pStyle w:val="Header"/>
    </w:pPr>
    <w:r w:rsidRPr="009567EC">
      <w:rPr>
        <w:noProof/>
        <w:lang w:bidi="ar-SA"/>
      </w:rPr>
      <w:drawing>
        <wp:inline distT="0" distB="0" distL="0" distR="0">
          <wp:extent cx="2466975" cy="1266825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9"/>
    <w:rsid w:val="00037826"/>
    <w:rsid w:val="00052E59"/>
    <w:rsid w:val="000753E5"/>
    <w:rsid w:val="000A3E96"/>
    <w:rsid w:val="000B3818"/>
    <w:rsid w:val="000D39C0"/>
    <w:rsid w:val="000E2B63"/>
    <w:rsid w:val="000E7F35"/>
    <w:rsid w:val="00135521"/>
    <w:rsid w:val="00147F85"/>
    <w:rsid w:val="001B3D87"/>
    <w:rsid w:val="001B3ED1"/>
    <w:rsid w:val="001C0CB2"/>
    <w:rsid w:val="001D7F25"/>
    <w:rsid w:val="002136C0"/>
    <w:rsid w:val="00214842"/>
    <w:rsid w:val="0023458C"/>
    <w:rsid w:val="00273F45"/>
    <w:rsid w:val="00287F0E"/>
    <w:rsid w:val="002A4D78"/>
    <w:rsid w:val="002B08FC"/>
    <w:rsid w:val="002D1B1C"/>
    <w:rsid w:val="002E2345"/>
    <w:rsid w:val="00306F8E"/>
    <w:rsid w:val="00350D82"/>
    <w:rsid w:val="00354F78"/>
    <w:rsid w:val="003C6520"/>
    <w:rsid w:val="003D16D8"/>
    <w:rsid w:val="003F3B89"/>
    <w:rsid w:val="003F415D"/>
    <w:rsid w:val="00412554"/>
    <w:rsid w:val="00441E1E"/>
    <w:rsid w:val="00452C37"/>
    <w:rsid w:val="0045563E"/>
    <w:rsid w:val="004A33E5"/>
    <w:rsid w:val="004D1FFD"/>
    <w:rsid w:val="004F20BF"/>
    <w:rsid w:val="005133B8"/>
    <w:rsid w:val="00513A0E"/>
    <w:rsid w:val="005663A4"/>
    <w:rsid w:val="005703E3"/>
    <w:rsid w:val="0059370B"/>
    <w:rsid w:val="005A07C8"/>
    <w:rsid w:val="005A70A6"/>
    <w:rsid w:val="005E2564"/>
    <w:rsid w:val="00621EA5"/>
    <w:rsid w:val="006619A1"/>
    <w:rsid w:val="00707655"/>
    <w:rsid w:val="007108B5"/>
    <w:rsid w:val="00742EB0"/>
    <w:rsid w:val="00764799"/>
    <w:rsid w:val="00781EBA"/>
    <w:rsid w:val="00792EC4"/>
    <w:rsid w:val="007C05C4"/>
    <w:rsid w:val="007D2278"/>
    <w:rsid w:val="008017F3"/>
    <w:rsid w:val="00821361"/>
    <w:rsid w:val="00827751"/>
    <w:rsid w:val="008A731F"/>
    <w:rsid w:val="008C34FF"/>
    <w:rsid w:val="008D2E1D"/>
    <w:rsid w:val="009567EC"/>
    <w:rsid w:val="009660CF"/>
    <w:rsid w:val="009868EC"/>
    <w:rsid w:val="009A6F05"/>
    <w:rsid w:val="009D7A67"/>
    <w:rsid w:val="009E6E4E"/>
    <w:rsid w:val="009F6132"/>
    <w:rsid w:val="00A26D75"/>
    <w:rsid w:val="00A46447"/>
    <w:rsid w:val="00A65E6F"/>
    <w:rsid w:val="00A72FE9"/>
    <w:rsid w:val="00A73851"/>
    <w:rsid w:val="00A770A8"/>
    <w:rsid w:val="00AA5A19"/>
    <w:rsid w:val="00AB7214"/>
    <w:rsid w:val="00AE3AE0"/>
    <w:rsid w:val="00AF1111"/>
    <w:rsid w:val="00B10007"/>
    <w:rsid w:val="00B278C6"/>
    <w:rsid w:val="00B75A0F"/>
    <w:rsid w:val="00B92E2A"/>
    <w:rsid w:val="00BE3DD6"/>
    <w:rsid w:val="00BF3594"/>
    <w:rsid w:val="00BF6676"/>
    <w:rsid w:val="00C41EDA"/>
    <w:rsid w:val="00C668A6"/>
    <w:rsid w:val="00C811E5"/>
    <w:rsid w:val="00C91751"/>
    <w:rsid w:val="00CA22A7"/>
    <w:rsid w:val="00CA78D7"/>
    <w:rsid w:val="00CF6965"/>
    <w:rsid w:val="00D12B13"/>
    <w:rsid w:val="00D163A8"/>
    <w:rsid w:val="00D169A5"/>
    <w:rsid w:val="00D51137"/>
    <w:rsid w:val="00D64E98"/>
    <w:rsid w:val="00D90E24"/>
    <w:rsid w:val="00DB1D41"/>
    <w:rsid w:val="00DD5285"/>
    <w:rsid w:val="00DD74B8"/>
    <w:rsid w:val="00E35835"/>
    <w:rsid w:val="00E72347"/>
    <w:rsid w:val="00F11C87"/>
    <w:rsid w:val="00F254B6"/>
    <w:rsid w:val="00F32A37"/>
    <w:rsid w:val="00F51D58"/>
    <w:rsid w:val="00F52AFB"/>
    <w:rsid w:val="00FD1C3E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EFF46"/>
  <w15:docId w15:val="{690AB1D9-BB6C-41AA-A7D5-51A942AD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4E"/>
  </w:style>
  <w:style w:type="paragraph" w:styleId="Heading1">
    <w:name w:val="heading 1"/>
    <w:basedOn w:val="Normal"/>
    <w:next w:val="Normal"/>
    <w:link w:val="Heading1Char"/>
    <w:uiPriority w:val="9"/>
    <w:qFormat/>
    <w:rsid w:val="009E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E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E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E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6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6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6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E6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E4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6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E6E4E"/>
    <w:rPr>
      <w:b/>
      <w:bCs/>
    </w:rPr>
  </w:style>
  <w:style w:type="character" w:styleId="Emphasis">
    <w:name w:val="Emphasis"/>
    <w:basedOn w:val="DefaultParagraphFont"/>
    <w:uiPriority w:val="20"/>
    <w:qFormat/>
    <w:rsid w:val="009E6E4E"/>
    <w:rPr>
      <w:i/>
      <w:iCs/>
    </w:rPr>
  </w:style>
  <w:style w:type="paragraph" w:styleId="NoSpacing">
    <w:name w:val="No Spacing"/>
    <w:uiPriority w:val="1"/>
    <w:qFormat/>
    <w:rsid w:val="009E6E4E"/>
  </w:style>
  <w:style w:type="paragraph" w:styleId="ListParagraph">
    <w:name w:val="List Paragraph"/>
    <w:basedOn w:val="Normal"/>
    <w:uiPriority w:val="34"/>
    <w:qFormat/>
    <w:rsid w:val="009E6E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E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6E4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4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E6E4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6E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6E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6E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6E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E4E"/>
    <w:pPr>
      <w:outlineLvl w:val="9"/>
    </w:pPr>
  </w:style>
  <w:style w:type="paragraph" w:customStyle="1" w:styleId="Style1">
    <w:name w:val="Style1"/>
    <w:basedOn w:val="Normal"/>
    <w:rsid w:val="00C668A6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2E59"/>
  </w:style>
  <w:style w:type="paragraph" w:styleId="Header">
    <w:name w:val="header"/>
    <w:basedOn w:val="Normal"/>
    <w:link w:val="HeaderChar"/>
    <w:uiPriority w:val="99"/>
    <w:semiHidden/>
    <w:unhideWhenUsed/>
    <w:rsid w:val="0095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7EC"/>
  </w:style>
  <w:style w:type="paragraph" w:styleId="Footer">
    <w:name w:val="footer"/>
    <w:basedOn w:val="Normal"/>
    <w:link w:val="FooterChar"/>
    <w:uiPriority w:val="99"/>
    <w:semiHidden/>
    <w:unhideWhenUsed/>
    <w:rsid w:val="0095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lheritage.com/images/facts/seals/curren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CC67A-92FE-4478-B90B-BD6C23B9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akinsey</dc:creator>
  <cp:lastModifiedBy>Ashley Baird</cp:lastModifiedBy>
  <cp:revision>6</cp:revision>
  <dcterms:created xsi:type="dcterms:W3CDTF">2021-03-31T13:58:00Z</dcterms:created>
  <dcterms:modified xsi:type="dcterms:W3CDTF">2021-03-31T14:35:00Z</dcterms:modified>
</cp:coreProperties>
</file>